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0A" w:rsidRPr="0055640A" w:rsidRDefault="0055640A" w:rsidP="0055640A">
      <w:pPr>
        <w:widowControl/>
        <w:shd w:val="clear" w:color="auto" w:fill="FFFFFF"/>
        <w:jc w:val="center"/>
        <w:textAlignment w:val="baseline"/>
        <w:outlineLvl w:val="0"/>
        <w:rPr>
          <w:rFonts w:ascii="微软雅黑" w:eastAsia="微软雅黑" w:hAnsi="微软雅黑" w:cs="宋体"/>
          <w:b/>
          <w:bCs/>
          <w:color w:val="383838"/>
          <w:kern w:val="36"/>
          <w:sz w:val="48"/>
          <w:szCs w:val="48"/>
        </w:rPr>
      </w:pPr>
      <w:r w:rsidRPr="0055640A">
        <w:rPr>
          <w:rFonts w:ascii="Simsun" w:eastAsia="微软雅黑" w:hAnsi="Simsun" w:cs="宋体"/>
          <w:b/>
          <w:bCs/>
          <w:color w:val="383838"/>
          <w:kern w:val="36"/>
          <w:sz w:val="36"/>
        </w:rPr>
        <w:t>福建省福州结核病防治院被服装具采购</w:t>
      </w:r>
      <w:proofErr w:type="gramStart"/>
      <w:r w:rsidRPr="0055640A">
        <w:rPr>
          <w:rFonts w:ascii="Simsun" w:eastAsia="微软雅黑" w:hAnsi="Simsun" w:cs="宋体"/>
          <w:b/>
          <w:bCs/>
          <w:color w:val="383838"/>
          <w:kern w:val="36"/>
          <w:sz w:val="36"/>
        </w:rPr>
        <w:t>项目标</w:t>
      </w:r>
      <w:proofErr w:type="gramEnd"/>
      <w:r w:rsidRPr="0055640A">
        <w:rPr>
          <w:rFonts w:ascii="Simsun" w:eastAsia="微软雅黑" w:hAnsi="Simsun" w:cs="宋体"/>
          <w:b/>
          <w:bCs/>
          <w:color w:val="383838"/>
          <w:kern w:val="36"/>
          <w:sz w:val="36"/>
        </w:rPr>
        <w:t>前更正公告</w:t>
      </w:r>
    </w:p>
    <w:p w:rsidR="0055640A" w:rsidRPr="0055640A" w:rsidRDefault="0055640A" w:rsidP="0055640A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55640A">
        <w:rPr>
          <w:rFonts w:ascii="Simsun" w:eastAsia="微软雅黑" w:hAnsi="Simsun" w:cs="宋体"/>
          <w:b/>
          <w:bCs/>
          <w:color w:val="383838"/>
          <w:kern w:val="0"/>
          <w:sz w:val="29"/>
        </w:rPr>
        <w:t>一、项目基本情况</w:t>
      </w:r>
    </w:p>
    <w:p w:rsidR="0055640A" w:rsidRPr="0055640A" w:rsidRDefault="0055640A" w:rsidP="0055640A">
      <w:pPr>
        <w:widowControl/>
        <w:shd w:val="clear" w:color="auto" w:fill="FFFFFF"/>
        <w:jc w:val="left"/>
        <w:textAlignment w:val="baseline"/>
        <w:rPr>
          <w:rFonts w:ascii="Simsun" w:eastAsia="宋体" w:hAnsi="Simsun" w:cs="宋体" w:hint="eastAsia"/>
          <w:color w:val="383838"/>
          <w:kern w:val="0"/>
          <w:sz w:val="24"/>
          <w:szCs w:val="24"/>
        </w:rPr>
      </w:pPr>
      <w:r w:rsidRPr="0055640A">
        <w:rPr>
          <w:rFonts w:ascii="Simsun" w:eastAsia="宋体" w:hAnsi="Simsun" w:cs="宋体"/>
          <w:color w:val="383838"/>
          <w:kern w:val="0"/>
          <w:sz w:val="24"/>
          <w:szCs w:val="24"/>
        </w:rPr>
        <w:t>   </w:t>
      </w:r>
      <w:r w:rsidRPr="0055640A">
        <w:rPr>
          <w:rFonts w:ascii="Simsun" w:eastAsia="宋体" w:hAnsi="Simsun" w:cs="宋体"/>
          <w:color w:val="383838"/>
          <w:kern w:val="0"/>
          <w:sz w:val="24"/>
          <w:szCs w:val="24"/>
        </w:rPr>
        <w:t>原公告的采购项目编号：</w:t>
      </w:r>
      <w:r w:rsidRPr="0055640A">
        <w:rPr>
          <w:rFonts w:ascii="Simsun" w:eastAsia="宋体" w:hAnsi="Simsun" w:cs="宋体"/>
          <w:color w:val="383838"/>
          <w:kern w:val="0"/>
          <w:sz w:val="24"/>
          <w:szCs w:val="24"/>
        </w:rPr>
        <w:t>[350100]</w:t>
      </w:r>
      <w:proofErr w:type="gramStart"/>
      <w:r w:rsidRPr="0055640A">
        <w:rPr>
          <w:rFonts w:ascii="Simsun" w:eastAsia="宋体" w:hAnsi="Simsun" w:cs="宋体"/>
          <w:color w:val="383838"/>
          <w:kern w:val="0"/>
          <w:sz w:val="24"/>
          <w:szCs w:val="24"/>
        </w:rPr>
        <w:t>FZCZZB[</w:t>
      </w:r>
      <w:proofErr w:type="gramEnd"/>
      <w:r w:rsidRPr="0055640A">
        <w:rPr>
          <w:rFonts w:ascii="Simsun" w:eastAsia="宋体" w:hAnsi="Simsun" w:cs="宋体"/>
          <w:color w:val="383838"/>
          <w:kern w:val="0"/>
          <w:sz w:val="24"/>
          <w:szCs w:val="24"/>
        </w:rPr>
        <w:t>GK]2022001</w:t>
      </w:r>
    </w:p>
    <w:p w:rsidR="0055640A" w:rsidRPr="0055640A" w:rsidRDefault="0055640A" w:rsidP="0055640A">
      <w:pPr>
        <w:widowControl/>
        <w:shd w:val="clear" w:color="auto" w:fill="FFFFFF"/>
        <w:jc w:val="left"/>
        <w:textAlignment w:val="baseline"/>
        <w:rPr>
          <w:rFonts w:ascii="Simsun" w:eastAsia="宋体" w:hAnsi="Simsun" w:cs="宋体"/>
          <w:color w:val="383838"/>
          <w:kern w:val="0"/>
          <w:sz w:val="24"/>
          <w:szCs w:val="24"/>
        </w:rPr>
      </w:pPr>
      <w:r w:rsidRPr="0055640A">
        <w:rPr>
          <w:rFonts w:ascii="Simsun" w:eastAsia="宋体" w:hAnsi="Simsun" w:cs="宋体"/>
          <w:color w:val="383838"/>
          <w:kern w:val="0"/>
          <w:sz w:val="24"/>
          <w:szCs w:val="24"/>
        </w:rPr>
        <w:t>   </w:t>
      </w:r>
      <w:r w:rsidRPr="0055640A">
        <w:rPr>
          <w:rFonts w:ascii="Simsun" w:eastAsia="宋体" w:hAnsi="Simsun" w:cs="宋体"/>
          <w:color w:val="383838"/>
          <w:kern w:val="0"/>
          <w:sz w:val="24"/>
          <w:szCs w:val="24"/>
        </w:rPr>
        <w:t>原公告的采购项目名</w:t>
      </w:r>
      <w:r w:rsidRPr="0055640A">
        <w:rPr>
          <w:rFonts w:ascii="Simsun" w:eastAsia="宋体" w:hAnsi="Simsun" w:cs="宋体"/>
          <w:color w:val="383838"/>
          <w:kern w:val="0"/>
          <w:sz w:val="24"/>
          <w:szCs w:val="24"/>
        </w:rPr>
        <w:t xml:space="preserve"> </w:t>
      </w:r>
      <w:r w:rsidRPr="0055640A">
        <w:rPr>
          <w:rFonts w:ascii="Simsun" w:eastAsia="宋体" w:hAnsi="Simsun" w:cs="宋体"/>
          <w:color w:val="383838"/>
          <w:kern w:val="0"/>
          <w:sz w:val="24"/>
          <w:szCs w:val="24"/>
        </w:rPr>
        <w:t>称：福建省福州结核病防治院被服装具采购项目</w:t>
      </w:r>
    </w:p>
    <w:p w:rsidR="0055640A" w:rsidRPr="0055640A" w:rsidRDefault="0055640A" w:rsidP="0055640A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 w:rsidRPr="0055640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          首次公告日期：2022.03.11</w:t>
      </w:r>
    </w:p>
    <w:p w:rsidR="0055640A" w:rsidRPr="0055640A" w:rsidRDefault="0055640A" w:rsidP="0055640A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55640A">
        <w:rPr>
          <w:rFonts w:ascii="Simsun" w:eastAsia="微软雅黑" w:hAnsi="Simsun" w:cs="宋体"/>
          <w:b/>
          <w:bCs/>
          <w:color w:val="383838"/>
          <w:kern w:val="0"/>
          <w:sz w:val="29"/>
        </w:rPr>
        <w:t>二、更正信息</w:t>
      </w:r>
    </w:p>
    <w:p w:rsidR="0055640A" w:rsidRPr="0055640A" w:rsidRDefault="0055640A" w:rsidP="0055640A">
      <w:pPr>
        <w:widowControl/>
        <w:shd w:val="clear" w:color="auto" w:fill="FFFFFF"/>
        <w:spacing w:before="75" w:after="330"/>
        <w:jc w:val="left"/>
        <w:textAlignment w:val="baseline"/>
        <w:rPr>
          <w:rFonts w:ascii="Simsun" w:eastAsia="宋体" w:hAnsi="Simsun" w:cs="宋体" w:hint="eastAsia"/>
          <w:color w:val="383838"/>
          <w:kern w:val="0"/>
          <w:sz w:val="24"/>
          <w:szCs w:val="24"/>
        </w:rPr>
      </w:pPr>
      <w:r w:rsidRPr="0055640A">
        <w:rPr>
          <w:rFonts w:ascii="Simsun" w:eastAsia="宋体" w:hAnsi="Simsun" w:cs="宋体"/>
          <w:color w:val="383838"/>
          <w:kern w:val="0"/>
          <w:sz w:val="24"/>
          <w:szCs w:val="24"/>
        </w:rPr>
        <w:t>   </w:t>
      </w:r>
      <w:r w:rsidRPr="0055640A">
        <w:rPr>
          <w:rFonts w:ascii="Simsun" w:eastAsia="宋体" w:hAnsi="Simsun" w:cs="宋体"/>
          <w:color w:val="383838"/>
          <w:kern w:val="0"/>
          <w:sz w:val="24"/>
          <w:szCs w:val="24"/>
        </w:rPr>
        <w:t>合同包</w:t>
      </w:r>
      <w:r w:rsidRPr="0055640A">
        <w:rPr>
          <w:rFonts w:ascii="Simsun" w:eastAsia="宋体" w:hAnsi="Simsun" w:cs="宋体"/>
          <w:color w:val="383838"/>
          <w:kern w:val="0"/>
          <w:sz w:val="24"/>
          <w:szCs w:val="24"/>
        </w:rPr>
        <w:t>1</w:t>
      </w:r>
      <w:r w:rsidRPr="0055640A">
        <w:rPr>
          <w:rFonts w:ascii="Simsun" w:eastAsia="宋体" w:hAnsi="Simsun" w:cs="宋体"/>
          <w:color w:val="383838"/>
          <w:kern w:val="0"/>
          <w:sz w:val="24"/>
          <w:szCs w:val="24"/>
        </w:rPr>
        <w:br/>
        <w:t>   </w:t>
      </w:r>
      <w:r w:rsidRPr="0055640A">
        <w:rPr>
          <w:rFonts w:ascii="Simsun" w:eastAsia="宋体" w:hAnsi="Simsun" w:cs="宋体"/>
          <w:color w:val="383838"/>
          <w:kern w:val="0"/>
          <w:sz w:val="24"/>
          <w:szCs w:val="24"/>
        </w:rPr>
        <w:t>更正事项：采购文件</w:t>
      </w:r>
      <w:r w:rsidRPr="0055640A">
        <w:rPr>
          <w:rFonts w:ascii="Simsun" w:eastAsia="宋体" w:hAnsi="Simsun" w:cs="宋体"/>
          <w:color w:val="383838"/>
          <w:kern w:val="0"/>
          <w:sz w:val="24"/>
          <w:szCs w:val="24"/>
        </w:rPr>
        <w:br/>
        <w:t>   </w:t>
      </w:r>
      <w:r w:rsidRPr="0055640A">
        <w:rPr>
          <w:rFonts w:ascii="Simsun" w:eastAsia="宋体" w:hAnsi="Simsun" w:cs="宋体"/>
          <w:color w:val="383838"/>
          <w:kern w:val="0"/>
          <w:sz w:val="24"/>
          <w:szCs w:val="24"/>
        </w:rPr>
        <w:t>更正原因：修订采购文件</w:t>
      </w:r>
      <w:r w:rsidRPr="0055640A">
        <w:rPr>
          <w:rFonts w:ascii="Simsun" w:eastAsia="宋体" w:hAnsi="Simsun" w:cs="宋体"/>
          <w:color w:val="383838"/>
          <w:kern w:val="0"/>
          <w:sz w:val="24"/>
          <w:szCs w:val="24"/>
        </w:rPr>
        <w:br/>
        <w:t>   </w:t>
      </w:r>
      <w:r w:rsidRPr="0055640A">
        <w:rPr>
          <w:rFonts w:ascii="Simsun" w:eastAsia="宋体" w:hAnsi="Simsun" w:cs="宋体"/>
          <w:color w:val="383838"/>
          <w:kern w:val="0"/>
          <w:sz w:val="24"/>
          <w:szCs w:val="24"/>
        </w:rPr>
        <w:t>更正内容：</w:t>
      </w:r>
      <w:r w:rsidRPr="0055640A">
        <w:rPr>
          <w:rFonts w:ascii="Simsun" w:eastAsia="宋体" w:hAnsi="Simsun" w:cs="宋体"/>
          <w:color w:val="383838"/>
          <w:kern w:val="0"/>
          <w:sz w:val="24"/>
          <w:szCs w:val="24"/>
        </w:rPr>
        <w:br/>
        <w:t>        </w:t>
      </w:r>
    </w:p>
    <w:p w:rsidR="0055640A" w:rsidRPr="0055640A" w:rsidRDefault="0055640A" w:rsidP="0055640A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 w:rsidRPr="0055640A">
        <w:rPr>
          <w:rFonts w:ascii="宋体" w:eastAsia="宋体" w:hAnsi="宋体" w:cs="宋体" w:hint="eastAsia"/>
          <w:color w:val="393939"/>
          <w:kern w:val="0"/>
          <w:szCs w:val="21"/>
          <w:bdr w:val="none" w:sz="0" w:space="0" w:color="auto" w:frame="1"/>
          <w:shd w:val="clear" w:color="auto" w:fill="FFFFFF"/>
        </w:rPr>
        <w:t>事项</w:t>
      </w:r>
      <w:proofErr w:type="gramStart"/>
      <w:r w:rsidRPr="0055640A">
        <w:rPr>
          <w:rFonts w:ascii="宋体" w:eastAsia="宋体" w:hAnsi="宋体" w:cs="宋体" w:hint="eastAsia"/>
          <w:color w:val="393939"/>
          <w:kern w:val="0"/>
          <w:szCs w:val="21"/>
          <w:bdr w:val="none" w:sz="0" w:space="0" w:color="auto" w:frame="1"/>
          <w:shd w:val="clear" w:color="auto" w:fill="FFFFFF"/>
        </w:rPr>
        <w:t>一</w:t>
      </w:r>
      <w:proofErr w:type="gramEnd"/>
      <w:r w:rsidRPr="0055640A">
        <w:rPr>
          <w:rFonts w:ascii="宋体" w:eastAsia="宋体" w:hAnsi="宋体" w:cs="宋体" w:hint="eastAsia"/>
          <w:color w:val="393939"/>
          <w:kern w:val="0"/>
          <w:szCs w:val="21"/>
          <w:bdr w:val="none" w:sz="0" w:space="0" w:color="auto" w:frame="1"/>
          <w:shd w:val="clear" w:color="auto" w:fill="FFFFFF"/>
        </w:rPr>
        <w:t>：</w:t>
      </w:r>
    </w:p>
    <w:p w:rsidR="0055640A" w:rsidRPr="0055640A" w:rsidRDefault="0055640A" w:rsidP="0055640A">
      <w:pPr>
        <w:widowControl/>
        <w:shd w:val="clear" w:color="auto" w:fill="FFFFFF"/>
        <w:ind w:firstLine="18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55640A">
        <w:rPr>
          <w:rFonts w:ascii="宋体" w:eastAsia="宋体" w:hAnsi="宋体" w:cs="宋体" w:hint="eastAsia"/>
          <w:color w:val="383838"/>
          <w:kern w:val="0"/>
          <w:sz w:val="18"/>
          <w:szCs w:val="18"/>
          <w:bdr w:val="none" w:sz="0" w:space="0" w:color="auto" w:frame="1"/>
        </w:rPr>
        <w:t>原招标文件中第五章招标内容及要求，一、项目概况（采购标的）★（一）总体要求</w:t>
      </w:r>
    </w:p>
    <w:p w:rsidR="0055640A" w:rsidRPr="0055640A" w:rsidRDefault="0055640A" w:rsidP="0055640A">
      <w:pPr>
        <w:widowControl/>
        <w:shd w:val="clear" w:color="auto" w:fill="FFFFFF"/>
        <w:ind w:firstLine="18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55640A">
        <w:rPr>
          <w:rFonts w:ascii="宋体" w:eastAsia="宋体" w:hAnsi="宋体" w:cs="宋体" w:hint="eastAsia"/>
          <w:color w:val="383838"/>
          <w:kern w:val="0"/>
          <w:sz w:val="18"/>
          <w:szCs w:val="18"/>
          <w:bdr w:val="none" w:sz="0" w:space="0" w:color="auto" w:frame="1"/>
        </w:rPr>
        <w:t>2、若中标人提供的货品不符合采购人要求或有其他质量问题，采购人有权要求全部退货。中标人供货时须附上省 级以上具有CMA或CNAS的第三方检测机构出具的检验报告。 </w:t>
      </w:r>
    </w:p>
    <w:p w:rsidR="0055640A" w:rsidRPr="0055640A" w:rsidRDefault="0055640A" w:rsidP="0055640A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55640A">
        <w:rPr>
          <w:rFonts w:ascii="宋体" w:eastAsia="宋体" w:hAnsi="宋体" w:cs="宋体" w:hint="eastAsia"/>
          <w:color w:val="393939"/>
          <w:kern w:val="0"/>
          <w:szCs w:val="21"/>
          <w:bdr w:val="none" w:sz="0" w:space="0" w:color="auto" w:frame="1"/>
          <w:shd w:val="clear" w:color="auto" w:fill="FFFFFF"/>
        </w:rPr>
        <w:t>更正为：</w:t>
      </w:r>
    </w:p>
    <w:p w:rsidR="0055640A" w:rsidRPr="0055640A" w:rsidRDefault="0055640A" w:rsidP="0055640A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55640A">
        <w:rPr>
          <w:rFonts w:ascii="宋体" w:eastAsia="宋体" w:hAnsi="宋体" w:cs="宋体" w:hint="eastAsia"/>
          <w:color w:val="383838"/>
          <w:kern w:val="0"/>
          <w:sz w:val="18"/>
          <w:szCs w:val="18"/>
          <w:bdr w:val="none" w:sz="0" w:space="0" w:color="auto" w:frame="1"/>
          <w:shd w:val="clear" w:color="auto" w:fill="FFFFFF"/>
        </w:rPr>
        <w:t>2、若中标人提供的货品不符合采购人要求或有其他质量问题，采购人有权要求全部退货。中标人供货时须附上具有CMA或CNAS的第三方检测机构出具的检验报告。</w:t>
      </w:r>
      <w:r w:rsidRPr="0055640A">
        <w:rPr>
          <w:rFonts w:ascii="宋体" w:eastAsia="宋体" w:hAnsi="宋体" w:cs="宋体" w:hint="eastAsia"/>
          <w:color w:val="383838"/>
          <w:kern w:val="0"/>
          <w:sz w:val="18"/>
          <w:szCs w:val="18"/>
          <w:bdr w:val="none" w:sz="0" w:space="0" w:color="auto" w:frame="1"/>
          <w:shd w:val="clear" w:color="auto" w:fill="FFFFFF"/>
        </w:rPr>
        <w:br/>
      </w:r>
    </w:p>
    <w:p w:rsidR="0055640A" w:rsidRPr="0055640A" w:rsidRDefault="0055640A" w:rsidP="0055640A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55640A">
        <w:rPr>
          <w:rFonts w:ascii="宋体" w:eastAsia="宋体" w:hAnsi="宋体" w:cs="宋体" w:hint="eastAsia"/>
          <w:color w:val="393939"/>
          <w:kern w:val="0"/>
          <w:szCs w:val="21"/>
          <w:bdr w:val="none" w:sz="0" w:space="0" w:color="auto" w:frame="1"/>
          <w:shd w:val="clear" w:color="auto" w:fill="FFFFFF"/>
        </w:rPr>
        <w:t>事项二：</w:t>
      </w:r>
    </w:p>
    <w:p w:rsidR="0055640A" w:rsidRPr="0055640A" w:rsidRDefault="0055640A" w:rsidP="0055640A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55640A">
        <w:rPr>
          <w:rFonts w:ascii="宋体" w:eastAsia="宋体" w:hAnsi="宋体" w:cs="宋体" w:hint="eastAsia"/>
          <w:color w:val="393939"/>
          <w:kern w:val="0"/>
          <w:szCs w:val="21"/>
          <w:bdr w:val="none" w:sz="0" w:space="0" w:color="auto" w:frame="1"/>
          <w:shd w:val="clear" w:color="auto" w:fill="FFFFFF"/>
        </w:rPr>
        <w:t>原招标文件中第五章招标内容及要求，二、技术和服务要求，★2、被服技术参数</w:t>
      </w:r>
    </w:p>
    <w:tbl>
      <w:tblPr>
        <w:tblW w:w="117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"/>
        <w:gridCol w:w="685"/>
        <w:gridCol w:w="901"/>
        <w:gridCol w:w="1226"/>
        <w:gridCol w:w="2271"/>
        <w:gridCol w:w="613"/>
        <w:gridCol w:w="1009"/>
        <w:gridCol w:w="470"/>
        <w:gridCol w:w="685"/>
        <w:gridCol w:w="613"/>
        <w:gridCol w:w="901"/>
        <w:gridCol w:w="1856"/>
      </w:tblGrid>
      <w:tr w:rsidR="0055640A" w:rsidRPr="0055640A" w:rsidTr="0055640A">
        <w:trPr>
          <w:trHeight w:val="435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序号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科室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物品名 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规格型号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技术参数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颜色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质量要求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单位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数量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单价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小计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图片</w:t>
            </w:r>
          </w:p>
        </w:tc>
      </w:tr>
      <w:tr w:rsidR="0055640A" w:rsidRPr="0055640A" w:rsidTr="0055640A">
        <w:trPr>
          <w:trHeight w:val="765"/>
        </w:trPr>
        <w:tc>
          <w:tcPr>
            <w:tcW w:w="3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45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PCCM</w:t>
            </w: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8斤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棉絮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≥150*200cm</w:t>
            </w:r>
          </w:p>
        </w:tc>
        <w:tc>
          <w:tcPr>
            <w:tcW w:w="189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一级棉，不添加再生棉，材质柔软、舒适，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须提省 级以上供具有</w:t>
            </w:r>
            <w:r w:rsidRPr="0055640A">
              <w:rPr>
                <w:rFonts w:ascii="Calibri" w:eastAsia="微软雅黑" w:hAnsi="Calibri" w:cs="宋体"/>
                <w:b/>
                <w:bCs/>
                <w:color w:val="383838"/>
                <w:kern w:val="0"/>
                <w:sz w:val="18"/>
              </w:rPr>
              <w:t>CMA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或</w:t>
            </w:r>
            <w:r w:rsidRPr="0055640A">
              <w:rPr>
                <w:rFonts w:ascii="Calibri" w:eastAsia="微软雅黑" w:hAnsi="Calibri" w:cs="宋体"/>
                <w:b/>
                <w:bCs/>
                <w:color w:val="383838"/>
                <w:kern w:val="0"/>
                <w:sz w:val="18"/>
              </w:rPr>
              <w:t>CNAS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的第三方检测机构出具的检验报告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。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白色</w:t>
            </w:r>
          </w:p>
        </w:tc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厚实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床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200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4000</w:t>
            </w:r>
          </w:p>
        </w:tc>
        <w:tc>
          <w:tcPr>
            <w:tcW w:w="15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image.png" style="width:24pt;height:24pt"/>
              </w:pic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55640A" w:rsidRPr="0055640A" w:rsidTr="0055640A">
        <w:trPr>
          <w:trHeight w:val="67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4斤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棉絮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≥150*200cm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白色</w:t>
            </w:r>
          </w:p>
        </w:tc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厚实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床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150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3000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</w:tr>
      <w:tr w:rsidR="0055640A" w:rsidRPr="0055640A" w:rsidTr="0055640A">
        <w:trPr>
          <w:trHeight w:val="1080"/>
        </w:trPr>
        <w:tc>
          <w:tcPr>
            <w:tcW w:w="3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45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外科</w:t>
            </w: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床单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≥180*280cm</w:t>
            </w:r>
          </w:p>
        </w:tc>
        <w:tc>
          <w:tcPr>
            <w:tcW w:w="189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、密度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≥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133*76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kg/m3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;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纱织</w:t>
            </w:r>
            <w:proofErr w:type="gramEnd"/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≥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30*30;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、纤维成分含量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棉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100%;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3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、耐氯化水色牢度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变色≥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沾色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≥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4;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、甲醛含量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≤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75B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类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;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5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PH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值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:4.0-8.5B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类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6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须提供省 级以上具有</w:t>
            </w:r>
            <w:r w:rsidRPr="0055640A">
              <w:rPr>
                <w:rFonts w:ascii="Calibri" w:eastAsia="微软雅黑" w:hAnsi="Calibri" w:cs="宋体"/>
                <w:b/>
                <w:bCs/>
                <w:color w:val="383838"/>
                <w:kern w:val="0"/>
                <w:sz w:val="18"/>
              </w:rPr>
              <w:t>CMA 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或</w:t>
            </w:r>
            <w:r w:rsidRPr="0055640A">
              <w:rPr>
                <w:rFonts w:ascii="Calibri" w:eastAsia="微软雅黑" w:hAnsi="Calibri" w:cs="宋体"/>
                <w:b/>
                <w:bCs/>
                <w:color w:val="383838"/>
                <w:kern w:val="0"/>
                <w:sz w:val="18"/>
              </w:rPr>
              <w:t>CNAS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的第三方检测机构出具的检验报告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。</w:t>
            </w:r>
          </w:p>
        </w:tc>
        <w:tc>
          <w:tcPr>
            <w:tcW w:w="51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绿条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带方格</w:t>
            </w:r>
          </w:p>
        </w:tc>
        <w:tc>
          <w:tcPr>
            <w:tcW w:w="6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1、被服缩水：≤5%-7%，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2、被套开口侧边中间，二分之一处，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3、系带应为“回”字形固定系带。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床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1000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90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90000</w:t>
            </w:r>
          </w:p>
        </w:tc>
        <w:tc>
          <w:tcPr>
            <w:tcW w:w="15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Pr="0055640A">
              <w:rPr>
                <w:rFonts w:ascii="宋体" w:eastAsia="宋体" w:hAnsi="宋体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pict>
                <v:shape id="_x0000_i1026" type="#_x0000_t75" alt="image.png" style="width:24pt;height:24pt"/>
              </w:pict>
            </w:r>
          </w:p>
        </w:tc>
      </w:tr>
      <w:tr w:rsidR="0055640A" w:rsidRPr="0055640A" w:rsidTr="0055640A">
        <w:trPr>
          <w:trHeight w:val="121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被套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≥170*240cm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床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600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105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63000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</w:tr>
      <w:tr w:rsidR="0055640A" w:rsidRPr="0055640A" w:rsidTr="0055640A">
        <w:trPr>
          <w:trHeight w:val="9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枕套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≥50*80cm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床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400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22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8800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</w:tr>
      <w:tr w:rsidR="0055640A" w:rsidRPr="0055640A" w:rsidTr="0055640A">
        <w:trPr>
          <w:trHeight w:val="90"/>
        </w:trPr>
        <w:tc>
          <w:tcPr>
            <w:tcW w:w="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left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手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术</w:t>
            </w:r>
          </w:p>
          <w:p w:rsidR="0055640A" w:rsidRPr="0055640A" w:rsidRDefault="0055640A" w:rsidP="0055640A">
            <w:pPr>
              <w:widowControl/>
              <w:spacing w:line="90" w:lineRule="atLeast"/>
              <w:jc w:val="left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室</w:t>
            </w: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长袖开衫（女）</w:t>
            </w:r>
          </w:p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上衣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M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、密度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≥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135*57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kg/m3；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纱织</w:t>
            </w:r>
            <w:proofErr w:type="gramEnd"/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≥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33*21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、纤维成分含量：棉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100%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、布面洁净平整、质地细致、手感柔软、耐氯漂、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不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起球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不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起毛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5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须提供省 级以上具有</w:t>
            </w:r>
            <w:r w:rsidRPr="0055640A">
              <w:rPr>
                <w:rFonts w:ascii="Calibri" w:eastAsia="微软雅黑" w:hAnsi="Calibri" w:cs="宋体"/>
                <w:b/>
                <w:bCs/>
                <w:color w:val="383838"/>
                <w:kern w:val="0"/>
                <w:sz w:val="18"/>
              </w:rPr>
              <w:t>CMA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或</w:t>
            </w:r>
            <w:r w:rsidRPr="0055640A">
              <w:rPr>
                <w:rFonts w:ascii="Calibri" w:eastAsia="微软雅黑" w:hAnsi="Calibri" w:cs="宋体"/>
                <w:b/>
                <w:bCs/>
                <w:color w:val="383838"/>
                <w:kern w:val="0"/>
                <w:sz w:val="18"/>
              </w:rPr>
              <w:t>CNAS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的第三方检测机构出具的检验报告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。</w:t>
            </w:r>
          </w:p>
          <w:p w:rsidR="0055640A" w:rsidRPr="0055640A" w:rsidRDefault="0055640A" w:rsidP="0055640A">
            <w:pPr>
              <w:widowControl/>
              <w:spacing w:line="90" w:lineRule="atLeast"/>
              <w:jc w:val="left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需提供样品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墨绿色</w:t>
            </w:r>
          </w:p>
        </w:tc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被服缩水：≤5%-7%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件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500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69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34500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spacing w:line="9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pict>
                <v:shape id="_x0000_i1027" type="#_x0000_t75" alt="image.png" style="width:24pt;height:24pt"/>
              </w:pic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55640A" w:rsidRPr="0055640A" w:rsidTr="0055640A">
        <w:trPr>
          <w:trHeight w:val="675"/>
        </w:trPr>
        <w:tc>
          <w:tcPr>
            <w:tcW w:w="3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45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内镜中心</w:t>
            </w: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床单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定制≥100*280cm</w:t>
            </w:r>
          </w:p>
        </w:tc>
        <w:tc>
          <w:tcPr>
            <w:tcW w:w="189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1、密度:≥91*33kg/m3；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纱织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:≥16*10；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3、纤维成分含量:棉100%；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4、克重：≥210克/平方，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5、甲醛含量:0；PH值:7，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6、可分解致癌芳香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胺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染料符合GB/T 17592-2011标准；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7、布面洁净平整、质地细致、手感柔软、耐氯漂、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不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起球不毛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8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须提供省 级以上具有</w:t>
            </w:r>
            <w:r w:rsidRPr="0055640A">
              <w:rPr>
                <w:rFonts w:ascii="Calibri" w:eastAsia="微软雅黑" w:hAnsi="Calibri" w:cs="宋体"/>
                <w:b/>
                <w:bCs/>
                <w:color w:val="383838"/>
                <w:kern w:val="0"/>
                <w:sz w:val="18"/>
              </w:rPr>
              <w:t>CMA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或</w:t>
            </w:r>
            <w:r w:rsidRPr="0055640A">
              <w:rPr>
                <w:rFonts w:ascii="Calibri" w:eastAsia="微软雅黑" w:hAnsi="Calibri" w:cs="宋体"/>
                <w:b/>
                <w:bCs/>
                <w:color w:val="383838"/>
                <w:kern w:val="0"/>
                <w:sz w:val="18"/>
              </w:rPr>
              <w:t>CNAS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的第三方检测机构出具的检验报告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。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咖啡条纹</w:t>
            </w:r>
          </w:p>
        </w:tc>
        <w:tc>
          <w:tcPr>
            <w:tcW w:w="6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1、被服缩水：≤5%-7%，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2、被套开口侧边中间，二分之一处，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3、系带应为“回”字形固定系带。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个</w:t>
            </w:r>
            <w:proofErr w:type="gramEnd"/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80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2400</w:t>
            </w:r>
          </w:p>
        </w:tc>
        <w:tc>
          <w:tcPr>
            <w:tcW w:w="15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jc w:val="left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Cs w:val="21"/>
                <w:bdr w:val="none" w:sz="0" w:space="0" w:color="auto" w:frame="1"/>
              </w:rPr>
              <w:t> </w:t>
            </w:r>
          </w:p>
          <w:p w:rsidR="0055640A" w:rsidRPr="0055640A" w:rsidRDefault="0055640A" w:rsidP="0055640A">
            <w:pPr>
              <w:widowControl/>
              <w:wordWrap w:val="0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Pr="0055640A">
              <w:rPr>
                <w:rFonts w:ascii="宋体" w:eastAsia="宋体" w:hAnsi="宋体" w:cs="宋体"/>
                <w:color w:val="383838"/>
                <w:kern w:val="0"/>
                <w:sz w:val="24"/>
                <w:szCs w:val="24"/>
                <w:bdr w:val="none" w:sz="0" w:space="0" w:color="auto" w:frame="1"/>
              </w:rPr>
              <w:pict>
                <v:shape id="_x0000_i1028" type="#_x0000_t75" alt="image.png" style="width:24pt;height:24pt"/>
              </w:pict>
            </w:r>
          </w:p>
        </w:tc>
      </w:tr>
      <w:tr w:rsidR="0055640A" w:rsidRPr="0055640A" w:rsidTr="0055640A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被套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定制≥100*230cm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咖啡条纹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个</w:t>
            </w:r>
            <w:proofErr w:type="gramEnd"/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92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1840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</w:tr>
      <w:tr w:rsidR="0055640A" w:rsidRPr="0055640A" w:rsidTr="0055640A">
        <w:trPr>
          <w:trHeight w:val="9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枕套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定制﹥40*70cm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咖啡条纹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个</w:t>
            </w:r>
            <w:proofErr w:type="gramEnd"/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22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660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</w:tr>
      <w:tr w:rsidR="0055640A" w:rsidRPr="0055640A" w:rsidTr="0055640A">
        <w:trPr>
          <w:trHeight w:val="9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枕头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常规≥40*70cm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纤维成分含量:聚酯纤维100%;甲醛含量:≤75B类;PH值:4.0-8.5B类</w:t>
            </w:r>
          </w:p>
          <w:p w:rsidR="0055640A" w:rsidRPr="0055640A" w:rsidRDefault="0055640A" w:rsidP="0055640A">
            <w:pPr>
              <w:widowControl/>
              <w:spacing w:line="90" w:lineRule="atLeast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须提供省 级以上具有</w:t>
            </w:r>
            <w:r w:rsidRPr="0055640A">
              <w:rPr>
                <w:rFonts w:ascii="Calibri" w:eastAsia="微软雅黑" w:hAnsi="Calibri" w:cs="宋体"/>
                <w:b/>
                <w:bCs/>
                <w:color w:val="383838"/>
                <w:kern w:val="0"/>
                <w:sz w:val="18"/>
              </w:rPr>
              <w:t>CMA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或</w:t>
            </w:r>
            <w:r w:rsidRPr="0055640A">
              <w:rPr>
                <w:rFonts w:ascii="Calibri" w:eastAsia="微软雅黑" w:hAnsi="Calibri" w:cs="宋体"/>
                <w:b/>
                <w:bCs/>
                <w:color w:val="383838"/>
                <w:kern w:val="0"/>
                <w:sz w:val="18"/>
              </w:rPr>
              <w:t>CNAS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的第三方检测机构出具的检验报告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。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通用</w:t>
            </w:r>
          </w:p>
        </w:tc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防水牛津布、厚实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个</w:t>
            </w:r>
            <w:proofErr w:type="gramEnd"/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32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128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spacing w:line="9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pict>
                <v:shape id="_x0000_i1029" type="#_x0000_t75" alt="image.png" style="width:24pt;height:24pt"/>
              </w:pic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55640A" w:rsidRPr="0055640A" w:rsidTr="0055640A">
        <w:trPr>
          <w:trHeight w:val="645"/>
        </w:trPr>
        <w:tc>
          <w:tcPr>
            <w:tcW w:w="3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45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护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理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部</w:t>
            </w: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女医生衣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(冬装）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M10  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L10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、密度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≥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153*71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kg/m3；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纱织</w:t>
            </w:r>
            <w:proofErr w:type="gramEnd"/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≥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24*20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、纤维成分含量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聚酯纤维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87.9%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棉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12.1%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、克重：≥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248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克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/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平方，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5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、甲醛含量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0 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；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PH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值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:6.4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，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6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、可分解致癌芳香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胺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染料符合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GB/T 17592-2011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标准；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7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、布面洁净平整、质地细致、手感柔软、耐氯漂、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不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起球不毛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须提供省 级以上具有</w:t>
            </w:r>
            <w:r w:rsidRPr="0055640A">
              <w:rPr>
                <w:rFonts w:ascii="Calibri" w:eastAsia="微软雅黑" w:hAnsi="Calibri" w:cs="宋体"/>
                <w:b/>
                <w:bCs/>
                <w:color w:val="383838"/>
                <w:kern w:val="0"/>
                <w:sz w:val="18"/>
              </w:rPr>
              <w:t>CMA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或</w:t>
            </w:r>
            <w:r w:rsidRPr="0055640A">
              <w:rPr>
                <w:rFonts w:ascii="Calibri" w:eastAsia="微软雅黑" w:hAnsi="Calibri" w:cs="宋体"/>
                <w:b/>
                <w:bCs/>
                <w:color w:val="383838"/>
                <w:kern w:val="0"/>
                <w:sz w:val="18"/>
              </w:rPr>
              <w:t>CNAS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的第三方检测机构出具的检验报告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。</w:t>
            </w:r>
          </w:p>
          <w:p w:rsidR="0055640A" w:rsidRPr="0055640A" w:rsidRDefault="0055640A" w:rsidP="0055640A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需提供样品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白色</w:t>
            </w:r>
          </w:p>
        </w:tc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被服缩水：≤5%-7%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件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90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1800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pict>
                <v:shape id="_x0000_i1030" type="#_x0000_t75" alt="image.png" style="width:24pt;height:24pt"/>
              </w:pic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55640A" w:rsidRPr="0055640A" w:rsidTr="0055640A">
        <w:trPr>
          <w:trHeight w:val="12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12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男医生衣（冬装）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M20  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L45  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XL50   </w:t>
            </w:r>
          </w:p>
          <w:p w:rsidR="0055640A" w:rsidRPr="0055640A" w:rsidRDefault="0055640A" w:rsidP="0055640A">
            <w:pPr>
              <w:widowControl/>
              <w:spacing w:line="12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XXL10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、密度:≥153*71kg/m3；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纱织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:≥24*20；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3、纤维成分含量:聚酯纤维87.9%棉12.1%；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4、克重：≥248克/平方，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5、甲醛含量:：0 ；PH值:6.4，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6、可分解致癌芳香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胺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染料符合GB/T 17592-2011标准；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7、布面洁净平整、质地细致、手感柔软、耐氯漂、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不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起球不毛</w:t>
            </w:r>
          </w:p>
          <w:p w:rsidR="0055640A" w:rsidRPr="0055640A" w:rsidRDefault="0055640A" w:rsidP="0055640A">
            <w:pPr>
              <w:widowControl/>
              <w:spacing w:line="120" w:lineRule="atLeast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需提供样品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120" w:lineRule="atLeast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白色</w:t>
            </w:r>
          </w:p>
        </w:tc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120" w:lineRule="atLeast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被服缩水：≤5%-7%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12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件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12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125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12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90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12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11250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spacing w:line="12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pict>
                <v:shape id="_x0000_i1031" type="#_x0000_t75" alt="image.png" style="width:24pt;height:24pt"/>
              </w:pic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55640A" w:rsidRPr="0055640A" w:rsidTr="0055640A">
        <w:trPr>
          <w:trHeight w:val="43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护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士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服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(冬装）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S20  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M90  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L90  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XL30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XXL5  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XXXL5  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XXXXL4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、密度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≥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153*71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kg/m3；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纱织</w:t>
            </w:r>
            <w:proofErr w:type="gramEnd"/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≥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24*20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、纤维成分含量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聚酯纤维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87.9%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棉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12.1%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、克重：≥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248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克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/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平方，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5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、甲醛含量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0 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；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PH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值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:6.4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，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6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、可分解致癌芳香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胺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染料符合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GB/T 17592-2011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标准；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7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、布面洁净平整、质地细致、手感柔软、耐氯漂、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不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起球不毛</w:t>
            </w:r>
          </w:p>
          <w:p w:rsidR="0055640A" w:rsidRPr="0055640A" w:rsidRDefault="0055640A" w:rsidP="0055640A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需提供样品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白色</w:t>
            </w:r>
          </w:p>
        </w:tc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被服缩水：≤5%-7%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件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244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90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21960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pict>
                <v:shape id="_x0000_i1032" type="#_x0000_t75" alt="image.png" style="width:24pt;height:24pt"/>
              </w:pic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55640A" w:rsidRPr="0055640A" w:rsidTr="0055640A">
        <w:trPr>
          <w:trHeight w:val="9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护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士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服</w:t>
            </w:r>
          </w:p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(夏装）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M30  </w:t>
            </w:r>
          </w:p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XXXXL4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、密度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≥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154*60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kg/m3；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纱织</w:t>
            </w:r>
            <w:proofErr w:type="gramEnd"/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≥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33*30/2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、纤维成分含量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聚酯纤维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86.3%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棉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13.7%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、克重：≥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222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克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/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平方，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5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、甲醛含量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：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0 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；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PH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值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:6.7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，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6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、可分解致癌芳香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胺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染料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符合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GB/T 17592-2011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标准；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7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、布面洁净平整、质地细致、手感柔软、耐氯漂、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不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起球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不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起毛；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须提供省 级以上具有</w:t>
            </w:r>
            <w:r w:rsidRPr="0055640A">
              <w:rPr>
                <w:rFonts w:ascii="Calibri" w:eastAsia="微软雅黑" w:hAnsi="Calibri" w:cs="宋体"/>
                <w:b/>
                <w:bCs/>
                <w:color w:val="383838"/>
                <w:kern w:val="0"/>
                <w:sz w:val="18"/>
              </w:rPr>
              <w:t>CMA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或</w:t>
            </w:r>
            <w:r w:rsidRPr="0055640A">
              <w:rPr>
                <w:rFonts w:ascii="Calibri" w:eastAsia="微软雅黑" w:hAnsi="Calibri" w:cs="宋体"/>
                <w:b/>
                <w:bCs/>
                <w:color w:val="383838"/>
                <w:kern w:val="0"/>
                <w:sz w:val="18"/>
              </w:rPr>
              <w:t>CNAS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的第三方检测机构出具的检验报告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。</w:t>
            </w:r>
          </w:p>
          <w:p w:rsidR="0055640A" w:rsidRPr="0055640A" w:rsidRDefault="0055640A" w:rsidP="0055640A">
            <w:pPr>
              <w:widowControl/>
              <w:spacing w:line="90" w:lineRule="atLeast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需提供样品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白色</w:t>
            </w:r>
          </w:p>
        </w:tc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被服缩水：≤5%-7%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件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34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85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2890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pict>
                <v:shape id="_x0000_i1033" type="#_x0000_t75" alt="image.png" style="width:24pt;height:24pt"/>
              </w:pic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55640A" w:rsidRPr="0055640A" w:rsidTr="0055640A">
        <w:trPr>
          <w:trHeight w:val="133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儿科工作服（冬装）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S4  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M6  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L10  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XL4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1、密度:≥154*60kg/m3；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纱织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:≥33*30/2；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3、纤维成分含量:聚酯纤维86.3%棉13.7%；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4、克重：≥222克/平方，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5、甲醛含量:：0 ；PH值:6.7，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6、可分解致癌芳香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胺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染料符合GB/T 17592-2011标准；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7、布面洁净平整、质地细致、手感柔软、耐氯漂、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不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起球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不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起毛；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粉红色</w:t>
            </w:r>
          </w:p>
        </w:tc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被服缩水：≤5%-7%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件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24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90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2160</w:t>
            </w:r>
          </w:p>
        </w:tc>
        <w:tc>
          <w:tcPr>
            <w:tcW w:w="15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55640A" w:rsidRPr="0055640A" w:rsidRDefault="0055640A" w:rsidP="0055640A">
            <w:pPr>
              <w:widowControl/>
              <w:wordWrap w:val="0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pict>
                <v:shape id="_x0000_i1034" type="#_x0000_t75" alt="image.png" style="width:24pt;height:24pt"/>
              </w:pic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55640A" w:rsidRPr="0055640A" w:rsidTr="0055640A">
        <w:trPr>
          <w:trHeight w:val="132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儿科工作服（夏装）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L10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XL4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1、密度:≥154*60kg/m3；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纱织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:≥33*30/2；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3、纤维成分含量:聚酯纤维86.3%棉13.7%；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4、克重：≥222克/平方，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5、甲醛含量:：0 ；PH值:6.7，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6、可分解致癌芳香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胺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染料符合GB/T 17592-2011标准；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7、布面洁净平整、质地细致、手感柔软、耐氯漂、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不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起球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不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起毛；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粉红色</w:t>
            </w:r>
          </w:p>
        </w:tc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被服缩水：≤5%-7%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件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14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85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1190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</w:tr>
      <w:tr w:rsidR="0055640A" w:rsidRPr="0055640A" w:rsidTr="0055640A">
        <w:trPr>
          <w:trHeight w:val="10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工作裤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L20  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XL20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1、密度:≥153*71kg/m3；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纱织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:≥24*20；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3、纤维成分含量:聚酯纤维87.9%棉12.1%；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4、克重：≥248克/平方，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5、甲醛含量:：0 ；PH值:6.4，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6、可分解致癌芳香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胺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染料符合GB/T 17592-2011标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准；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7、布面洁净平整、质地细致、手感柔软、耐氯漂、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不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起球不毛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白色</w:t>
            </w:r>
          </w:p>
        </w:tc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被服缩水：≤5%-7%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条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40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50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2000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jc w:val="left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Pr="0055640A">
              <w:rPr>
                <w:rFonts w:ascii="宋体" w:eastAsia="宋体" w:hAnsi="宋体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pict>
                <v:shape id="_x0000_i1035" type="#_x0000_t75" alt="image.png" style="width:24pt;height:24pt"/>
              </w:pict>
            </w:r>
          </w:p>
        </w:tc>
      </w:tr>
      <w:tr w:rsidR="0055640A" w:rsidRPr="0055640A" w:rsidTr="0055640A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燕尾帽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（儿科）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护师</w:t>
            </w:r>
          </w:p>
        </w:tc>
        <w:tc>
          <w:tcPr>
            <w:tcW w:w="189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1、密度:≥153*71kg/m3；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纱织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:≥24*20；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3、纤维成分含量:聚酯纤维87.9%棉12.1%；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4、克重：≥248克/平方，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5、甲醛含量:：0 ；PH值:6.4，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6、可分解致癌芳香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胺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染料符合GB/T 17592-2011标准；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7、布面洁净平整、质地细致、手感柔软、耐氯漂、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不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起球不毛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粉红色</w:t>
            </w:r>
          </w:p>
        </w:tc>
        <w:tc>
          <w:tcPr>
            <w:tcW w:w="6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被服缩水：≤5%-7%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顶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180</w:t>
            </w:r>
          </w:p>
        </w:tc>
        <w:tc>
          <w:tcPr>
            <w:tcW w:w="15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pict>
                <v:shape id="_x0000_i1036" type="#_x0000_t75" alt="image.png" style="width:24pt;height:24pt"/>
              </w:pic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55640A" w:rsidRPr="0055640A" w:rsidRDefault="0055640A" w:rsidP="0055640A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55640A" w:rsidRPr="0055640A" w:rsidTr="0055640A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主管护师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粉红色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顶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108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</w:tr>
      <w:tr w:rsidR="0055640A" w:rsidRPr="0055640A" w:rsidTr="0055640A">
        <w:trPr>
          <w:trHeight w:val="112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护士长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粉红色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顶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</w:tr>
      <w:tr w:rsidR="0055640A" w:rsidRPr="0055640A" w:rsidTr="0055640A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燕尾帽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主任护师</w:t>
            </w:r>
          </w:p>
        </w:tc>
        <w:tc>
          <w:tcPr>
            <w:tcW w:w="189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1、密度:≥153*71kg/m3；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纱织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:≥24*20；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3、纤维成分含量:聚酯纤维87.9%棉12.1%；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4、克重：≥248克/平方，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5、甲醛含量:：0 ；PH值:6.4，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6、可分解致癌芳香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胺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染料符合GB/T 17592-2011标准；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7、布面洁净平整、质地细致、手感柔软、耐氯漂、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不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起球不毛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白色</w:t>
            </w:r>
          </w:p>
        </w:tc>
        <w:tc>
          <w:tcPr>
            <w:tcW w:w="6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被服缩水：≤5%-7%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顶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72</w:t>
            </w:r>
          </w:p>
        </w:tc>
        <w:tc>
          <w:tcPr>
            <w:tcW w:w="15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jc w:val="left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pict>
                <v:shape id="_x0000_i1037" type="#_x0000_t75" alt="image.png" style="width:24pt;height:24pt"/>
              </w:pic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55640A" w:rsidRPr="0055640A" w:rsidTr="0055640A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副主任护师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白色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顶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</w:tr>
      <w:tr w:rsidR="0055640A" w:rsidRPr="0055640A" w:rsidTr="0055640A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主管护师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白色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顶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40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720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</w:tr>
      <w:tr w:rsidR="0055640A" w:rsidRPr="0055640A" w:rsidTr="0055640A">
        <w:trPr>
          <w:trHeight w:val="232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护师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白色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顶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40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720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</w:tr>
    </w:tbl>
    <w:p w:rsidR="0055640A" w:rsidRPr="0055640A" w:rsidRDefault="0055640A" w:rsidP="0055640A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55640A">
        <w:rPr>
          <w:rFonts w:ascii="宋体" w:eastAsia="宋体" w:hAnsi="宋体" w:cs="宋体" w:hint="eastAsia"/>
          <w:b/>
          <w:bCs/>
          <w:color w:val="383838"/>
          <w:kern w:val="0"/>
          <w:sz w:val="18"/>
        </w:rPr>
        <w:t>备注：本项目技术参数中若有涉及规格尺寸、重量、支数、密度等为固定数值的（指未标注尺寸范围或标注偏差值的）均允许±1%的偏差。</w:t>
      </w:r>
    </w:p>
    <w:p w:rsidR="0055640A" w:rsidRPr="0055640A" w:rsidRDefault="0055640A" w:rsidP="0055640A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55640A">
        <w:rPr>
          <w:rFonts w:ascii="宋体" w:eastAsia="宋体" w:hAnsi="宋体" w:cs="宋体" w:hint="eastAsia"/>
          <w:color w:val="383838"/>
          <w:kern w:val="0"/>
          <w:sz w:val="18"/>
          <w:szCs w:val="18"/>
          <w:bdr w:val="none" w:sz="0" w:space="0" w:color="auto" w:frame="1"/>
          <w:shd w:val="clear" w:color="auto" w:fill="FFFFFF"/>
        </w:rPr>
        <w:br/>
      </w:r>
    </w:p>
    <w:p w:rsidR="0055640A" w:rsidRPr="0055640A" w:rsidRDefault="0055640A" w:rsidP="0055640A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55640A">
        <w:rPr>
          <w:rFonts w:ascii="宋体" w:eastAsia="宋体" w:hAnsi="宋体" w:cs="宋体" w:hint="eastAsia"/>
          <w:color w:val="393939"/>
          <w:kern w:val="0"/>
          <w:szCs w:val="21"/>
          <w:bdr w:val="none" w:sz="0" w:space="0" w:color="auto" w:frame="1"/>
          <w:shd w:val="clear" w:color="auto" w:fill="FFFFFF"/>
        </w:rPr>
        <w:t>更正为</w:t>
      </w:r>
      <w:r w:rsidRPr="0055640A">
        <w:rPr>
          <w:rFonts w:ascii="宋体" w:eastAsia="宋体" w:hAnsi="宋体" w:cs="宋体" w:hint="eastAsia"/>
          <w:color w:val="393939"/>
          <w:kern w:val="0"/>
          <w:sz w:val="20"/>
          <w:szCs w:val="20"/>
          <w:bdr w:val="none" w:sz="0" w:space="0" w:color="auto" w:frame="1"/>
          <w:shd w:val="clear" w:color="auto" w:fill="FFFFFF"/>
        </w:rPr>
        <w:t>：</w:t>
      </w:r>
    </w:p>
    <w:tbl>
      <w:tblPr>
        <w:tblW w:w="117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"/>
        <w:gridCol w:w="685"/>
        <w:gridCol w:w="901"/>
        <w:gridCol w:w="1226"/>
        <w:gridCol w:w="2271"/>
        <w:gridCol w:w="613"/>
        <w:gridCol w:w="1009"/>
        <w:gridCol w:w="470"/>
        <w:gridCol w:w="685"/>
        <w:gridCol w:w="613"/>
        <w:gridCol w:w="901"/>
        <w:gridCol w:w="1856"/>
      </w:tblGrid>
      <w:tr w:rsidR="0055640A" w:rsidRPr="0055640A" w:rsidTr="0055640A">
        <w:trPr>
          <w:trHeight w:val="435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序号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科室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物品名 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规格型号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技术参数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颜色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质量要求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单位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数量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单价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小计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图片</w:t>
            </w:r>
          </w:p>
        </w:tc>
      </w:tr>
      <w:tr w:rsidR="0055640A" w:rsidRPr="0055640A" w:rsidTr="0055640A">
        <w:trPr>
          <w:trHeight w:val="765"/>
        </w:trPr>
        <w:tc>
          <w:tcPr>
            <w:tcW w:w="3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45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PCCM</w:t>
            </w: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8斤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棉絮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≥150*200cm</w:t>
            </w:r>
          </w:p>
        </w:tc>
        <w:tc>
          <w:tcPr>
            <w:tcW w:w="189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一级棉，不添加再生棉，材质柔软、舒适，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须提供具有</w:t>
            </w:r>
            <w:r w:rsidRPr="0055640A">
              <w:rPr>
                <w:rFonts w:ascii="Calibri" w:eastAsia="微软雅黑" w:hAnsi="Calibri" w:cs="宋体"/>
                <w:b/>
                <w:bCs/>
                <w:color w:val="383838"/>
                <w:kern w:val="0"/>
                <w:sz w:val="18"/>
              </w:rPr>
              <w:t>CMA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或</w:t>
            </w:r>
            <w:r w:rsidRPr="0055640A">
              <w:rPr>
                <w:rFonts w:ascii="Calibri" w:eastAsia="微软雅黑" w:hAnsi="Calibri" w:cs="宋体"/>
                <w:b/>
                <w:bCs/>
                <w:color w:val="383838"/>
                <w:kern w:val="0"/>
                <w:sz w:val="18"/>
              </w:rPr>
              <w:t>CNAS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的第三方检测机构出具的检验报告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。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白色</w:t>
            </w:r>
          </w:p>
        </w:tc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厚实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床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200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4000</w:t>
            </w:r>
          </w:p>
        </w:tc>
        <w:tc>
          <w:tcPr>
            <w:tcW w:w="15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pict>
                <v:shape id="_x0000_i1038" type="#_x0000_t75" alt="image.png" style="width:24pt;height:24pt"/>
              </w:pic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55640A" w:rsidRPr="0055640A" w:rsidTr="0055640A">
        <w:trPr>
          <w:trHeight w:val="67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4斤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棉絮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≥150*200cm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白色</w:t>
            </w:r>
          </w:p>
        </w:tc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厚实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床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150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3000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</w:tr>
      <w:tr w:rsidR="0055640A" w:rsidRPr="0055640A" w:rsidTr="0055640A">
        <w:trPr>
          <w:trHeight w:val="1080"/>
        </w:trPr>
        <w:tc>
          <w:tcPr>
            <w:tcW w:w="3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45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外科</w:t>
            </w: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床单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≥180*280cm</w:t>
            </w:r>
          </w:p>
        </w:tc>
        <w:tc>
          <w:tcPr>
            <w:tcW w:w="189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、密度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≥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133*76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kg/m3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;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纱织</w:t>
            </w:r>
            <w:proofErr w:type="gramEnd"/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≥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30*30;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、纤维成分含量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棉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100%;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、耐氯化水色牢度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变色≥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沾色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≥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4;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、甲醛含量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≤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75B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类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;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5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PH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值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:4.0-8.5B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类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6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须提供具有</w:t>
            </w:r>
            <w:r w:rsidRPr="0055640A">
              <w:rPr>
                <w:rFonts w:ascii="Calibri" w:eastAsia="微软雅黑" w:hAnsi="Calibri" w:cs="宋体"/>
                <w:b/>
                <w:bCs/>
                <w:color w:val="383838"/>
                <w:kern w:val="0"/>
                <w:sz w:val="18"/>
              </w:rPr>
              <w:t>CMA 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或</w:t>
            </w:r>
            <w:r w:rsidRPr="0055640A">
              <w:rPr>
                <w:rFonts w:ascii="Calibri" w:eastAsia="微软雅黑" w:hAnsi="Calibri" w:cs="宋体"/>
                <w:b/>
                <w:bCs/>
                <w:color w:val="383838"/>
                <w:kern w:val="0"/>
                <w:sz w:val="18"/>
              </w:rPr>
              <w:t>CNAS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的第三方检测机构出具的检验报告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。</w:t>
            </w:r>
          </w:p>
        </w:tc>
        <w:tc>
          <w:tcPr>
            <w:tcW w:w="51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绿条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带方格</w:t>
            </w:r>
          </w:p>
        </w:tc>
        <w:tc>
          <w:tcPr>
            <w:tcW w:w="6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1、被服缩水：≤5%-7%，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2、被套开口侧边中间，二分之一处，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3、系带应为“回”字形固定系带。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床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1000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90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90000</w:t>
            </w:r>
          </w:p>
        </w:tc>
        <w:tc>
          <w:tcPr>
            <w:tcW w:w="15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Pr="0055640A">
              <w:rPr>
                <w:rFonts w:ascii="宋体" w:eastAsia="宋体" w:hAnsi="宋体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pict>
                <v:shape id="_x0000_i1039" type="#_x0000_t75" alt="image.png" style="width:24pt;height:24pt"/>
              </w:pict>
            </w:r>
          </w:p>
        </w:tc>
      </w:tr>
      <w:tr w:rsidR="0055640A" w:rsidRPr="0055640A" w:rsidTr="0055640A">
        <w:trPr>
          <w:trHeight w:val="121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被套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≥170*240cm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床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600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105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63000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</w:tr>
      <w:tr w:rsidR="0055640A" w:rsidRPr="0055640A" w:rsidTr="0055640A">
        <w:trPr>
          <w:trHeight w:val="9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枕套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≥50*80cm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床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400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22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8800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</w:tr>
      <w:tr w:rsidR="0055640A" w:rsidRPr="0055640A" w:rsidTr="0055640A">
        <w:trPr>
          <w:trHeight w:val="90"/>
        </w:trPr>
        <w:tc>
          <w:tcPr>
            <w:tcW w:w="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left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手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术</w:t>
            </w:r>
          </w:p>
          <w:p w:rsidR="0055640A" w:rsidRPr="0055640A" w:rsidRDefault="0055640A" w:rsidP="0055640A">
            <w:pPr>
              <w:widowControl/>
              <w:spacing w:line="90" w:lineRule="atLeast"/>
              <w:jc w:val="left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室</w:t>
            </w: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长袖开衫（女）</w:t>
            </w:r>
          </w:p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上衣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M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、密度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≥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135*57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kg/m3；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纱织</w:t>
            </w:r>
            <w:proofErr w:type="gramEnd"/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≥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33*21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、纤维成分含量：棉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100%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、布面洁净平整、质地细致、手感柔软、耐氯漂、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不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起球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不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起毛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5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须提供具有</w:t>
            </w:r>
            <w:r w:rsidRPr="0055640A">
              <w:rPr>
                <w:rFonts w:ascii="Calibri" w:eastAsia="微软雅黑" w:hAnsi="Calibri" w:cs="宋体"/>
                <w:b/>
                <w:bCs/>
                <w:color w:val="383838"/>
                <w:kern w:val="0"/>
                <w:sz w:val="18"/>
              </w:rPr>
              <w:t>CMA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或</w:t>
            </w:r>
            <w:r w:rsidRPr="0055640A">
              <w:rPr>
                <w:rFonts w:ascii="Calibri" w:eastAsia="微软雅黑" w:hAnsi="Calibri" w:cs="宋体"/>
                <w:b/>
                <w:bCs/>
                <w:color w:val="383838"/>
                <w:kern w:val="0"/>
                <w:sz w:val="18"/>
              </w:rPr>
              <w:t>CNAS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的第三方检测机构出具的检验报告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。</w:t>
            </w:r>
          </w:p>
          <w:p w:rsidR="0055640A" w:rsidRPr="0055640A" w:rsidRDefault="0055640A" w:rsidP="0055640A">
            <w:pPr>
              <w:widowControl/>
              <w:spacing w:line="90" w:lineRule="atLeast"/>
              <w:jc w:val="left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需提供样品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墨绿色</w:t>
            </w:r>
          </w:p>
        </w:tc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被服缩水：≤5%-7%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件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500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69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34500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spacing w:line="9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pict>
                <v:shape id="_x0000_i1040" type="#_x0000_t75" alt="image.png" style="width:24pt;height:24pt"/>
              </w:pic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55640A" w:rsidRPr="0055640A" w:rsidTr="0055640A">
        <w:trPr>
          <w:trHeight w:val="675"/>
        </w:trPr>
        <w:tc>
          <w:tcPr>
            <w:tcW w:w="3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45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内镜中心</w:t>
            </w: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床单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定制≥100*280cm</w:t>
            </w:r>
          </w:p>
        </w:tc>
        <w:tc>
          <w:tcPr>
            <w:tcW w:w="189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1、密度:≥91*33kg/m3；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纱织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:≥16*10；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3、纤维成分含量:棉100%；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4、克重：≥210克/平方，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5、甲醛含量:≤75B类；PH值: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4.0-8.5B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类，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6、可分解致癌芳香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胺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染料符合GB/T 17592-2011标准及GB 18401-2010标准；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baseline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7、布面洁净平整、质地细致、手感柔软、耐氯漂、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不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起球不毛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8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须提供具有</w:t>
            </w:r>
            <w:r w:rsidRPr="0055640A">
              <w:rPr>
                <w:rFonts w:ascii="Calibri" w:eastAsia="微软雅黑" w:hAnsi="Calibri" w:cs="宋体"/>
                <w:b/>
                <w:bCs/>
                <w:color w:val="383838"/>
                <w:kern w:val="0"/>
                <w:sz w:val="18"/>
              </w:rPr>
              <w:t>CMA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或</w:t>
            </w:r>
            <w:r w:rsidRPr="0055640A">
              <w:rPr>
                <w:rFonts w:ascii="Calibri" w:eastAsia="微软雅黑" w:hAnsi="Calibri" w:cs="宋体"/>
                <w:b/>
                <w:bCs/>
                <w:color w:val="383838"/>
                <w:kern w:val="0"/>
                <w:sz w:val="18"/>
              </w:rPr>
              <w:t>CNAS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的第三方检测机构出具的检验报告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。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咖啡条纹</w:t>
            </w:r>
          </w:p>
        </w:tc>
        <w:tc>
          <w:tcPr>
            <w:tcW w:w="6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1、被服缩水：≤5%-7%，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2、被套开口侧边中间，二分之一处，</w:t>
            </w:r>
          </w:p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3、系带应为“回”字形固定系带。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个</w:t>
            </w:r>
            <w:proofErr w:type="gramEnd"/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80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2400</w:t>
            </w:r>
          </w:p>
        </w:tc>
        <w:tc>
          <w:tcPr>
            <w:tcW w:w="15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jc w:val="left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Cs w:val="21"/>
                <w:bdr w:val="none" w:sz="0" w:space="0" w:color="auto" w:frame="1"/>
              </w:rPr>
              <w:t> </w:t>
            </w:r>
          </w:p>
          <w:p w:rsidR="0055640A" w:rsidRPr="0055640A" w:rsidRDefault="0055640A" w:rsidP="0055640A">
            <w:pPr>
              <w:widowControl/>
              <w:wordWrap w:val="0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Pr="0055640A">
              <w:rPr>
                <w:rFonts w:ascii="宋体" w:eastAsia="宋体" w:hAnsi="宋体" w:cs="宋体"/>
                <w:color w:val="383838"/>
                <w:kern w:val="0"/>
                <w:sz w:val="24"/>
                <w:szCs w:val="24"/>
                <w:bdr w:val="none" w:sz="0" w:space="0" w:color="auto" w:frame="1"/>
              </w:rPr>
              <w:pict>
                <v:shape id="_x0000_i1041" type="#_x0000_t75" alt="image.png" style="width:24pt;height:24pt"/>
              </w:pict>
            </w:r>
          </w:p>
        </w:tc>
      </w:tr>
      <w:tr w:rsidR="0055640A" w:rsidRPr="0055640A" w:rsidTr="0055640A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被套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定制≥100*230cm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咖啡条纹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个</w:t>
            </w:r>
            <w:proofErr w:type="gramEnd"/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92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1840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</w:tr>
      <w:tr w:rsidR="0055640A" w:rsidRPr="0055640A" w:rsidTr="0055640A">
        <w:trPr>
          <w:trHeight w:val="9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枕套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定制﹥40*70cm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咖啡条纹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个</w:t>
            </w:r>
            <w:proofErr w:type="gramEnd"/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22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660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</w:tr>
      <w:tr w:rsidR="0055640A" w:rsidRPr="0055640A" w:rsidTr="0055640A">
        <w:trPr>
          <w:trHeight w:val="9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枕头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常规≥40*70cm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纤维成分含量:聚酯纤维100%;甲醛含量:≤75B类;PH值:4.0-8.5B类</w:t>
            </w:r>
          </w:p>
          <w:p w:rsidR="0055640A" w:rsidRPr="0055640A" w:rsidRDefault="0055640A" w:rsidP="0055640A">
            <w:pPr>
              <w:widowControl/>
              <w:spacing w:line="90" w:lineRule="atLeast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须提供具有</w:t>
            </w:r>
            <w:r w:rsidRPr="0055640A">
              <w:rPr>
                <w:rFonts w:ascii="Calibri" w:eastAsia="微软雅黑" w:hAnsi="Calibri" w:cs="宋体"/>
                <w:b/>
                <w:bCs/>
                <w:color w:val="383838"/>
                <w:kern w:val="0"/>
                <w:sz w:val="18"/>
              </w:rPr>
              <w:t>CMA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或</w:t>
            </w:r>
            <w:r w:rsidRPr="0055640A">
              <w:rPr>
                <w:rFonts w:ascii="Calibri" w:eastAsia="微软雅黑" w:hAnsi="Calibri" w:cs="宋体"/>
                <w:b/>
                <w:bCs/>
                <w:color w:val="383838"/>
                <w:kern w:val="0"/>
                <w:sz w:val="18"/>
              </w:rPr>
              <w:t>CNAS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的第三方检测机构出具的检验报告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。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通用</w:t>
            </w:r>
          </w:p>
        </w:tc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防水牛津布、厚实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个</w:t>
            </w:r>
            <w:proofErr w:type="gramEnd"/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32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128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spacing w:line="9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pict>
                <v:shape id="_x0000_i1042" type="#_x0000_t75" alt="image.png" style="width:24pt;height:24pt"/>
              </w:pic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55640A" w:rsidRPr="0055640A" w:rsidTr="0055640A">
        <w:trPr>
          <w:trHeight w:val="645"/>
        </w:trPr>
        <w:tc>
          <w:tcPr>
            <w:tcW w:w="3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8</w:t>
            </w:r>
          </w:p>
        </w:tc>
        <w:tc>
          <w:tcPr>
            <w:tcW w:w="45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护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理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部</w:t>
            </w: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女医生衣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(冬装）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M10  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L10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、密度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≥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153*71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kg/m3；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纱织</w:t>
            </w:r>
            <w:proofErr w:type="gramEnd"/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≥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24*20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、纤维成分含量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聚酯纤维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85%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棉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15%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、克重：≥240克/平方，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5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、甲醛含量:≤75B类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；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PH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值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:4.0-8.5B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类，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6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、可分解致癌芳香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胺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染料符合GB/T 17592-2011标准及GB 18401-2010标准；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7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、布面洁净平整、质地细致、手感柔软、耐氯漂、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不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起球不毛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须提供具有</w:t>
            </w:r>
            <w:r w:rsidRPr="0055640A">
              <w:rPr>
                <w:rFonts w:ascii="Calibri" w:eastAsia="微软雅黑" w:hAnsi="Calibri" w:cs="宋体"/>
                <w:b/>
                <w:bCs/>
                <w:color w:val="383838"/>
                <w:kern w:val="0"/>
                <w:sz w:val="18"/>
              </w:rPr>
              <w:t>CMA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或</w:t>
            </w:r>
            <w:r w:rsidRPr="0055640A">
              <w:rPr>
                <w:rFonts w:ascii="Calibri" w:eastAsia="微软雅黑" w:hAnsi="Calibri" w:cs="宋体"/>
                <w:b/>
                <w:bCs/>
                <w:color w:val="383838"/>
                <w:kern w:val="0"/>
                <w:sz w:val="18"/>
              </w:rPr>
              <w:t>CNAS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的第三方检测机构出具的检验报告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。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需提供样品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白色</w:t>
            </w:r>
          </w:p>
        </w:tc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被服缩水：≤5%-7%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件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90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1800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pict>
                <v:shape id="_x0000_i1043" type="#_x0000_t75" alt="image.png" style="width:24pt;height:24pt"/>
              </w:pic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55640A" w:rsidRPr="0055640A" w:rsidTr="0055640A">
        <w:trPr>
          <w:trHeight w:val="12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12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男医生衣（冬装）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M20  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L45  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XL50   </w:t>
            </w:r>
          </w:p>
          <w:p w:rsidR="0055640A" w:rsidRPr="0055640A" w:rsidRDefault="0055640A" w:rsidP="0055640A">
            <w:pPr>
              <w:widowControl/>
              <w:spacing w:line="12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XXL10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、密度:≥153*71kg/m3；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纱织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:≥24*20；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3、纤维成分含量:聚酯纤维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85%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棉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15%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4、克重：≥240克/平方，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5、甲醛含量:≤75B类 ；PH值: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4.0-8.5B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类，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6、可分解致癌芳香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胺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染料符合GB/T 17592-2011标准及GB 18401-2010标准；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7、布面洁净平整、质地细致、手感柔软、耐氯漂、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不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起球不毛</w:t>
            </w:r>
          </w:p>
          <w:p w:rsidR="0055640A" w:rsidRPr="0055640A" w:rsidRDefault="0055640A" w:rsidP="0055640A">
            <w:pPr>
              <w:widowControl/>
              <w:wordWrap w:val="0"/>
              <w:spacing w:line="120" w:lineRule="atLeast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需提供样品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120" w:lineRule="atLeast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白色</w:t>
            </w:r>
          </w:p>
        </w:tc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120" w:lineRule="atLeast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被服缩水：≤5%-7%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12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件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12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125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12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90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12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11250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spacing w:line="12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pict>
                <v:shape id="_x0000_i1044" type="#_x0000_t75" alt="image.png" style="width:24pt;height:24pt"/>
              </w:pic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55640A" w:rsidRPr="0055640A" w:rsidTr="0055640A">
        <w:trPr>
          <w:trHeight w:val="43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护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士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服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(冬装）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S20  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M90  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L90  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XL30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XXL5  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XXXL5  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XXXXL4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、密度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≥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153*71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kg/m3；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纱织</w:t>
            </w:r>
            <w:proofErr w:type="gramEnd"/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≥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24*20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、纤维成分含量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聚酯纤维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85%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棉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15%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、克重：≥240克/平方，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5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、甲醛含量:≤75B类；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PH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值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:4.0-8.5B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类，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6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、可分解致癌芳香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胺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染料符合GB/T 17592-2011标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准及GB 18401-2010标准；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7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、布面洁净平整、质地细致、手感柔软、耐氯漂、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不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起球不毛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需提供样品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白色</w:t>
            </w:r>
          </w:p>
        </w:tc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被服缩水：≤5%-7%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件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244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90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21960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pict>
                <v:shape id="_x0000_i1045" type="#_x0000_t75" alt="image.png" style="width:24pt;height:24pt"/>
              </w:pic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55640A" w:rsidRPr="0055640A" w:rsidTr="0055640A">
        <w:trPr>
          <w:trHeight w:val="9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护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士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服</w:t>
            </w:r>
          </w:p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(夏装）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M30  </w:t>
            </w:r>
          </w:p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XXXXL4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、密度：≥103*65kg/m3；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、纱支：≥33*21；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、纤维成分含量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聚酯纤维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85%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棉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15%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、克重≥140克/平方米，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5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、甲醛含量:≤75B类；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PH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值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:4.0-8.5B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类，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6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、可分解致癌芳香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胺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染料符合GB/T 17592-2011标准及GB 18401-2010标准；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baseline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7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、布面洁净平整、质地细致、手感柔软、耐氯漂、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不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起球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不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起毛；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须提供具有</w:t>
            </w:r>
            <w:r w:rsidRPr="0055640A">
              <w:rPr>
                <w:rFonts w:ascii="Calibri" w:eastAsia="微软雅黑" w:hAnsi="Calibri" w:cs="宋体"/>
                <w:b/>
                <w:bCs/>
                <w:color w:val="383838"/>
                <w:kern w:val="0"/>
                <w:sz w:val="18"/>
              </w:rPr>
              <w:t>CMA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或</w:t>
            </w:r>
            <w:r w:rsidRPr="0055640A">
              <w:rPr>
                <w:rFonts w:ascii="Calibri" w:eastAsia="微软雅黑" w:hAnsi="Calibri" w:cs="宋体"/>
                <w:b/>
                <w:bCs/>
                <w:color w:val="383838"/>
                <w:kern w:val="0"/>
                <w:sz w:val="18"/>
              </w:rPr>
              <w:t>CNAS</w:t>
            </w: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的第三方检测机构出具的检验报告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。</w:t>
            </w:r>
          </w:p>
          <w:p w:rsidR="0055640A" w:rsidRPr="0055640A" w:rsidRDefault="0055640A" w:rsidP="0055640A">
            <w:pPr>
              <w:widowControl/>
              <w:wordWrap w:val="0"/>
              <w:spacing w:line="90" w:lineRule="atLeast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b/>
                <w:bCs/>
                <w:color w:val="383838"/>
                <w:kern w:val="0"/>
                <w:sz w:val="18"/>
              </w:rPr>
              <w:t>需提供样品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白色</w:t>
            </w:r>
          </w:p>
        </w:tc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被服缩水：≤5%-7%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件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34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85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2890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spacing w:line="9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pict>
                <v:shape id="_x0000_i1046" type="#_x0000_t75" alt="image.png" style="width:24pt;height:24pt"/>
              </w:pic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55640A" w:rsidRPr="0055640A" w:rsidTr="0055640A">
        <w:trPr>
          <w:trHeight w:val="133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儿科工作服（冬装）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S4  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M6  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L10  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XL4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1、密度:≥154*60kg/m3；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纱织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:≥33*30/2；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3、纤维成分含量:聚酯纤维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85%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棉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15%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4、克重：≥222克/平方，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5、甲醛含量:≤75B类 ；PH值: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4.0-8.5B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类，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6、可分解致癌芳香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胺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染料符合GB/T 17592-2011标准及GB 18401-2010标准；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7、布面洁净平整、质地细致、手感柔软、耐氯漂、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不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起球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不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起毛；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粉红色</w:t>
            </w:r>
          </w:p>
        </w:tc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被服缩水：≤5%-7%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件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24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90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2160</w:t>
            </w:r>
          </w:p>
        </w:tc>
        <w:tc>
          <w:tcPr>
            <w:tcW w:w="15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55640A" w:rsidRPr="0055640A" w:rsidRDefault="0055640A" w:rsidP="0055640A">
            <w:pPr>
              <w:widowControl/>
              <w:wordWrap w:val="0"/>
              <w:jc w:val="center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pict>
                <v:shape id="_x0000_i1047" type="#_x0000_t75" alt="image.png" style="width:24pt;height:24pt"/>
              </w:pic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55640A" w:rsidRPr="0055640A" w:rsidTr="0055640A">
        <w:trPr>
          <w:trHeight w:val="132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儿科工作服（夏装）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L10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XL4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1、密度:≥154*60kg/m3；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纱织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:≥33*30/2；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3、纤维成分含量:聚酯纤维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85%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棉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15%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4、克重：≥222克/平方，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5、甲醛含量:≤75B类 ；P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H值: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4.0-8.5B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类，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6、可分解致癌芳香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胺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染料符合GB/T 17592-2011标准及GB 18401-2010标准；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baseline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7、布面洁净平整、质地细致、手感柔软、耐氯漂、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不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起球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不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起毛；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粉红色</w:t>
            </w:r>
          </w:p>
        </w:tc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被服缩水：≤5%-7%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件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14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85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1190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</w:tr>
      <w:tr w:rsidR="0055640A" w:rsidRPr="0055640A" w:rsidTr="0055640A">
        <w:trPr>
          <w:trHeight w:val="10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工作裤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L20  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XL20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1、密度:≥153*71kg/m3；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纱织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:≥24*20；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3、纤维成分含量:聚酯纤维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85%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棉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15%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4、克重：≥248克/平方，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5、甲醛含量:≤75B类 ；PH值: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4.0-8.5B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类，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6、可分解致癌芳香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胺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染料符合GB/T 17592-2011标准及GB 18401-2010标准；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baseline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7、布面洁净平整、质地细致、手感柔软、耐氯漂、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不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起球不毛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白色</w:t>
            </w:r>
          </w:p>
        </w:tc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被服缩水：≤5%-7%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条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40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50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2000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jc w:val="left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Pr="0055640A">
              <w:rPr>
                <w:rFonts w:ascii="宋体" w:eastAsia="宋体" w:hAnsi="宋体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pict>
                <v:shape id="_x0000_i1048" type="#_x0000_t75" alt="image.png" style="width:24pt;height:24pt"/>
              </w:pict>
            </w:r>
          </w:p>
        </w:tc>
      </w:tr>
      <w:tr w:rsidR="0055640A" w:rsidRPr="0055640A" w:rsidTr="0055640A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燕尾帽</w:t>
            </w:r>
          </w:p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（儿科）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护师</w:t>
            </w:r>
          </w:p>
        </w:tc>
        <w:tc>
          <w:tcPr>
            <w:tcW w:w="189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1、密度:≥153*71kg/m3；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纱织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:≥24*20；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3、纤维成分含量:聚酯纤维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85%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棉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15%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4、克重：≥248克/平方，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5、甲醛含量:≤75B类 ；PH值: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4.0-8.5B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类，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6、可分解致癌芳香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胺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染料符合GB/T 17592-2011标准及GB 18401-2010标准；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7、布面洁净平整、质地细致、手感柔软、耐氯漂、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不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起球不毛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粉红色</w:t>
            </w:r>
          </w:p>
        </w:tc>
        <w:tc>
          <w:tcPr>
            <w:tcW w:w="6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被服缩水：≤5%-7%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顶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180</w:t>
            </w:r>
          </w:p>
        </w:tc>
        <w:tc>
          <w:tcPr>
            <w:tcW w:w="15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pict>
                <v:shape id="_x0000_i1049" type="#_x0000_t75" alt="image.png" style="width:24pt;height:24pt"/>
              </w:pic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55640A" w:rsidRPr="0055640A" w:rsidRDefault="0055640A" w:rsidP="0055640A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55640A" w:rsidRPr="0055640A" w:rsidTr="0055640A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主管护师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粉红色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顶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108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</w:tr>
      <w:tr w:rsidR="0055640A" w:rsidRPr="0055640A" w:rsidTr="0055640A">
        <w:trPr>
          <w:trHeight w:val="112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护士长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粉红色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顶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</w:tr>
      <w:tr w:rsidR="0055640A" w:rsidRPr="0055640A" w:rsidTr="0055640A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燕尾帽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主任护师</w:t>
            </w:r>
          </w:p>
        </w:tc>
        <w:tc>
          <w:tcPr>
            <w:tcW w:w="189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1、密度:≥153*71kg/m3；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2、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纱织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:≥24*20；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3、纤维成分含量:聚酯纤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维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85%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棉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15%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4、克重：≥248克/平方，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5、甲醛含量:≤75B类 ；PH值:</w:t>
            </w: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4.0-8.5B</w: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类，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6、可分解致癌芳香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胺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染料符合GB/T 17592-2011标准及GB 18401-2010标准；</w:t>
            </w:r>
          </w:p>
          <w:p w:rsidR="0055640A" w:rsidRPr="0055640A" w:rsidRDefault="0055640A" w:rsidP="0055640A">
            <w:pPr>
              <w:widowControl/>
              <w:wordWrap w:val="0"/>
              <w:jc w:val="left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7、布面洁净平整、质地细致、手感柔软、耐氯漂、</w:t>
            </w:r>
            <w:proofErr w:type="gramStart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不</w:t>
            </w:r>
            <w:proofErr w:type="gramEnd"/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起球不毛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白色</w:t>
            </w:r>
          </w:p>
        </w:tc>
        <w:tc>
          <w:tcPr>
            <w:tcW w:w="6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被服缩水：≤5%-7%</w:t>
            </w: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顶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72</w:t>
            </w:r>
          </w:p>
        </w:tc>
        <w:tc>
          <w:tcPr>
            <w:tcW w:w="15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wordWrap w:val="0"/>
              <w:jc w:val="left"/>
              <w:textAlignment w:val="baseline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Calibri" w:eastAsia="微软雅黑" w:hAnsi="Calibri" w:cs="宋体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pict>
                <v:shape id="_x0000_i1050" type="#_x0000_t75" alt="image.png" style="width:24pt;height:24pt"/>
              </w:pict>
            </w: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55640A" w:rsidRPr="0055640A" w:rsidTr="0055640A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副主任护师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白色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顶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</w:tr>
      <w:tr w:rsidR="0055640A" w:rsidRPr="0055640A" w:rsidTr="0055640A">
        <w:trPr>
          <w:trHeight w:val="3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主管护师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白色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顶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40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720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</w:tr>
      <w:tr w:rsidR="0055640A" w:rsidRPr="0055640A" w:rsidTr="0055640A">
        <w:trPr>
          <w:trHeight w:val="232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护师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白色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顶</w:t>
            </w:r>
          </w:p>
        </w:tc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40</w:t>
            </w: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640A" w:rsidRPr="0055640A" w:rsidRDefault="0055640A" w:rsidP="005564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5640A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  <w:bdr w:val="none" w:sz="0" w:space="0" w:color="auto" w:frame="1"/>
              </w:rPr>
              <w:t>720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40A" w:rsidRPr="0055640A" w:rsidRDefault="0055640A" w:rsidP="0055640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</w:p>
        </w:tc>
      </w:tr>
    </w:tbl>
    <w:p w:rsidR="0055640A" w:rsidRPr="0055640A" w:rsidRDefault="0055640A" w:rsidP="0055640A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55640A">
        <w:rPr>
          <w:rFonts w:ascii="宋体" w:eastAsia="宋体" w:hAnsi="宋体" w:cs="宋体" w:hint="eastAsia"/>
          <w:b/>
          <w:bCs/>
          <w:color w:val="383838"/>
          <w:kern w:val="0"/>
          <w:sz w:val="18"/>
        </w:rPr>
        <w:lastRenderedPageBreak/>
        <w:t>备注：本项目技术参数中若有涉及规格尺寸、重量、支数、密度、成分等为固定数值的（指未标注尺寸范围或标注偏差值的）均允许±1%的偏差。</w:t>
      </w:r>
    </w:p>
    <w:p w:rsidR="0055640A" w:rsidRPr="0055640A" w:rsidRDefault="0055640A" w:rsidP="0055640A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</w:p>
    <w:p w:rsidR="0055640A" w:rsidRPr="0055640A" w:rsidRDefault="0055640A" w:rsidP="0055640A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55640A">
        <w:rPr>
          <w:rFonts w:ascii="宋体" w:eastAsia="宋体" w:hAnsi="宋体" w:cs="宋体" w:hint="eastAsia"/>
          <w:color w:val="393939"/>
          <w:kern w:val="0"/>
          <w:sz w:val="20"/>
          <w:szCs w:val="20"/>
          <w:bdr w:val="none" w:sz="0" w:space="0" w:color="auto" w:frame="1"/>
          <w:shd w:val="clear" w:color="auto" w:fill="FFFFFF"/>
        </w:rPr>
        <w:t>以上更正内容仅列出被服技术参数表中有修改技术参数的物品，其余未列出的物品按原招标文件内容执行。</w:t>
      </w:r>
    </w:p>
    <w:p w:rsidR="0055640A" w:rsidRPr="0055640A" w:rsidRDefault="0055640A" w:rsidP="0055640A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55640A">
        <w:rPr>
          <w:rFonts w:ascii="宋体" w:eastAsia="宋体" w:hAnsi="宋体" w:cs="宋体" w:hint="eastAsia"/>
          <w:color w:val="393939"/>
          <w:kern w:val="0"/>
          <w:sz w:val="20"/>
          <w:szCs w:val="20"/>
          <w:bdr w:val="none" w:sz="0" w:space="0" w:color="auto" w:frame="1"/>
          <w:shd w:val="clear" w:color="auto" w:fill="FFFFFF"/>
        </w:rPr>
        <w:br/>
      </w:r>
    </w:p>
    <w:p w:rsidR="0055640A" w:rsidRPr="0055640A" w:rsidRDefault="0055640A" w:rsidP="0055640A">
      <w:pPr>
        <w:widowControl/>
        <w:shd w:val="clear" w:color="auto" w:fill="FFFFFF"/>
        <w:spacing w:before="75" w:after="330"/>
        <w:jc w:val="left"/>
        <w:textAlignment w:val="baseline"/>
        <w:rPr>
          <w:rFonts w:ascii="Simsun" w:eastAsia="宋体" w:hAnsi="Simsun" w:cs="宋体" w:hint="eastAsia"/>
          <w:color w:val="383838"/>
          <w:kern w:val="0"/>
          <w:sz w:val="24"/>
          <w:szCs w:val="24"/>
        </w:rPr>
      </w:pPr>
      <w:r w:rsidRPr="0055640A">
        <w:rPr>
          <w:rFonts w:ascii="Simsun" w:eastAsia="宋体" w:hAnsi="Simsun" w:cs="宋体"/>
          <w:color w:val="383838"/>
          <w:kern w:val="0"/>
          <w:sz w:val="24"/>
          <w:szCs w:val="24"/>
        </w:rPr>
        <w:t>    </w:t>
      </w:r>
      <w:r w:rsidRPr="0055640A">
        <w:rPr>
          <w:rFonts w:ascii="Simsun" w:eastAsia="宋体" w:hAnsi="Simsun" w:cs="宋体"/>
          <w:color w:val="383838"/>
          <w:kern w:val="0"/>
          <w:sz w:val="24"/>
          <w:szCs w:val="24"/>
        </w:rPr>
        <w:t>其他内容不变</w:t>
      </w:r>
    </w:p>
    <w:p w:rsidR="0055640A" w:rsidRPr="0055640A" w:rsidRDefault="0055640A" w:rsidP="0055640A">
      <w:pPr>
        <w:widowControl/>
        <w:shd w:val="clear" w:color="auto" w:fill="FFFFFF"/>
        <w:spacing w:before="75" w:after="330"/>
        <w:jc w:val="left"/>
        <w:textAlignment w:val="baseline"/>
        <w:rPr>
          <w:rFonts w:ascii="Simsun" w:eastAsia="宋体" w:hAnsi="Simsun" w:cs="宋体"/>
          <w:color w:val="383838"/>
          <w:kern w:val="0"/>
          <w:sz w:val="24"/>
          <w:szCs w:val="24"/>
        </w:rPr>
      </w:pPr>
      <w:r w:rsidRPr="0055640A">
        <w:rPr>
          <w:rFonts w:ascii="Simsun" w:eastAsia="宋体" w:hAnsi="Simsun" w:cs="宋体"/>
          <w:color w:val="383838"/>
          <w:kern w:val="0"/>
          <w:sz w:val="24"/>
          <w:szCs w:val="24"/>
        </w:rPr>
        <w:t xml:space="preserve">     </w:t>
      </w:r>
      <w:r w:rsidRPr="0055640A">
        <w:rPr>
          <w:rFonts w:ascii="Simsun" w:eastAsia="宋体" w:hAnsi="Simsun" w:cs="宋体"/>
          <w:color w:val="383838"/>
          <w:kern w:val="0"/>
          <w:sz w:val="24"/>
          <w:szCs w:val="24"/>
        </w:rPr>
        <w:t>更正日期：</w:t>
      </w:r>
      <w:r w:rsidRPr="0055640A">
        <w:rPr>
          <w:rFonts w:ascii="Simsun" w:eastAsia="宋体" w:hAnsi="Simsun" w:cs="宋体"/>
          <w:color w:val="383838"/>
          <w:kern w:val="0"/>
          <w:sz w:val="24"/>
          <w:szCs w:val="24"/>
        </w:rPr>
        <w:t>2022.03.15</w:t>
      </w:r>
    </w:p>
    <w:p w:rsidR="0055640A" w:rsidRPr="0055640A" w:rsidRDefault="0055640A" w:rsidP="0055640A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 w:rsidRPr="0055640A">
        <w:rPr>
          <w:rFonts w:ascii="Simsun" w:eastAsia="微软雅黑" w:hAnsi="Simsun" w:cs="宋体"/>
          <w:b/>
          <w:bCs/>
          <w:color w:val="383838"/>
          <w:kern w:val="0"/>
          <w:sz w:val="29"/>
        </w:rPr>
        <w:t>三、其他补充事宜</w:t>
      </w:r>
    </w:p>
    <w:p w:rsidR="0055640A" w:rsidRPr="0055640A" w:rsidRDefault="0055640A" w:rsidP="0055640A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55640A">
        <w:rPr>
          <w:rFonts w:ascii="Simsun" w:eastAsia="微软雅黑" w:hAnsi="Simsun" w:cs="宋体"/>
          <w:color w:val="383838"/>
          <w:kern w:val="0"/>
          <w:sz w:val="29"/>
          <w:szCs w:val="29"/>
          <w:bdr w:val="none" w:sz="0" w:space="0" w:color="auto" w:frame="1"/>
        </w:rPr>
        <w:t>    </w:t>
      </w:r>
    </w:p>
    <w:p w:rsidR="0055640A" w:rsidRPr="0055640A" w:rsidRDefault="0055640A" w:rsidP="0055640A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55640A">
        <w:rPr>
          <w:rFonts w:ascii="Simsun" w:eastAsia="微软雅黑" w:hAnsi="Simsun" w:cs="宋体"/>
          <w:b/>
          <w:bCs/>
          <w:color w:val="383838"/>
          <w:kern w:val="0"/>
          <w:sz w:val="29"/>
        </w:rPr>
        <w:t>四、凡对本次公告内容提出询问，请按以下方式联系</w:t>
      </w:r>
    </w:p>
    <w:p w:rsidR="0055640A" w:rsidRPr="0055640A" w:rsidRDefault="0055640A" w:rsidP="0055640A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   1.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采购人信息</w:t>
      </w:r>
    </w:p>
    <w:p w:rsidR="0055640A" w:rsidRPr="0055640A" w:rsidRDefault="0055640A" w:rsidP="0055640A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   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名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   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称：</w:t>
      </w:r>
      <w:r w:rsidRPr="0055640A">
        <w:rPr>
          <w:rFonts w:ascii="inherit" w:eastAsia="微软雅黑" w:hAnsi="inherit" w:cs="宋体"/>
          <w:color w:val="383838"/>
          <w:kern w:val="0"/>
          <w:sz w:val="24"/>
          <w:szCs w:val="24"/>
        </w:rPr>
        <w:t>福建省福州结核病防治院</w:t>
      </w:r>
      <w:proofErr w:type="gramStart"/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 xml:space="preserve">　　　　　　　　　</w:t>
      </w:r>
      <w:proofErr w:type="gramEnd"/>
    </w:p>
    <w:p w:rsidR="0055640A" w:rsidRPr="0055640A" w:rsidRDefault="0055640A" w:rsidP="0055640A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   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地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   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址：</w:t>
      </w:r>
      <w:r w:rsidRPr="0055640A">
        <w:rPr>
          <w:rFonts w:ascii="inherit" w:eastAsia="微软雅黑" w:hAnsi="inherit" w:cs="宋体"/>
          <w:color w:val="383838"/>
          <w:kern w:val="0"/>
          <w:sz w:val="24"/>
          <w:szCs w:val="24"/>
        </w:rPr>
        <w:t>福州市仓山区湖</w:t>
      </w:r>
      <w:proofErr w:type="gramStart"/>
      <w:r w:rsidRPr="0055640A">
        <w:rPr>
          <w:rFonts w:ascii="inherit" w:eastAsia="微软雅黑" w:hAnsi="inherit" w:cs="宋体"/>
          <w:color w:val="383838"/>
          <w:kern w:val="0"/>
          <w:sz w:val="24"/>
          <w:szCs w:val="24"/>
        </w:rPr>
        <w:t>湾路</w:t>
      </w:r>
      <w:proofErr w:type="gramEnd"/>
      <w:r w:rsidRPr="0055640A">
        <w:rPr>
          <w:rFonts w:ascii="inherit" w:eastAsia="微软雅黑" w:hAnsi="inherit" w:cs="宋体"/>
          <w:color w:val="383838"/>
          <w:kern w:val="0"/>
          <w:sz w:val="24"/>
          <w:szCs w:val="24"/>
        </w:rPr>
        <w:t>2</w:t>
      </w:r>
      <w:r w:rsidRPr="0055640A">
        <w:rPr>
          <w:rFonts w:ascii="inherit" w:eastAsia="微软雅黑" w:hAnsi="inherit" w:cs="宋体"/>
          <w:color w:val="383838"/>
          <w:kern w:val="0"/>
          <w:sz w:val="24"/>
          <w:szCs w:val="24"/>
        </w:rPr>
        <w:t>号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 xml:space="preserve">　　</w:t>
      </w:r>
      <w:proofErr w:type="gramStart"/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 xml:space="preserve">　　</w:t>
      </w:r>
      <w:proofErr w:type="gramEnd"/>
    </w:p>
    <w:p w:rsidR="0055640A" w:rsidRPr="0055640A" w:rsidRDefault="0055640A" w:rsidP="0055640A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   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联系方式：</w:t>
      </w:r>
      <w:r w:rsidRPr="0055640A">
        <w:rPr>
          <w:rFonts w:ascii="inherit" w:eastAsia="微软雅黑" w:hAnsi="inherit" w:cs="宋体"/>
          <w:color w:val="383838"/>
          <w:kern w:val="0"/>
          <w:sz w:val="24"/>
          <w:szCs w:val="24"/>
        </w:rPr>
        <w:t>62627217</w:t>
      </w:r>
      <w:proofErr w:type="gramStart"/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 xml:space="preserve">　　　　　　</w:t>
      </w:r>
      <w:proofErr w:type="gramEnd"/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 </w:t>
      </w:r>
    </w:p>
    <w:p w:rsidR="0055640A" w:rsidRPr="0055640A" w:rsidRDefault="0055640A" w:rsidP="0055640A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   2.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采购代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 xml:space="preserve"> 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理机构信息（如有）</w:t>
      </w:r>
    </w:p>
    <w:p w:rsidR="0055640A" w:rsidRPr="0055640A" w:rsidRDefault="0055640A" w:rsidP="0055640A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   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名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   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称：</w:t>
      </w:r>
      <w:proofErr w:type="gramStart"/>
      <w:r w:rsidRPr="0055640A">
        <w:rPr>
          <w:rFonts w:ascii="inherit" w:eastAsia="微软雅黑" w:hAnsi="inherit" w:cs="宋体"/>
          <w:color w:val="383838"/>
          <w:kern w:val="0"/>
          <w:sz w:val="24"/>
          <w:szCs w:val="24"/>
        </w:rPr>
        <w:t>福州承哲招标</w:t>
      </w:r>
      <w:proofErr w:type="gramEnd"/>
      <w:r w:rsidRPr="0055640A">
        <w:rPr>
          <w:rFonts w:ascii="inherit" w:eastAsia="微软雅黑" w:hAnsi="inherit" w:cs="宋体"/>
          <w:color w:val="383838"/>
          <w:kern w:val="0"/>
          <w:sz w:val="24"/>
          <w:szCs w:val="24"/>
        </w:rPr>
        <w:t>代</w:t>
      </w:r>
      <w:r w:rsidRPr="0055640A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55640A">
        <w:rPr>
          <w:rFonts w:ascii="inherit" w:eastAsia="微软雅黑" w:hAnsi="inherit" w:cs="宋体"/>
          <w:color w:val="383838"/>
          <w:kern w:val="0"/>
          <w:sz w:val="24"/>
          <w:szCs w:val="24"/>
        </w:rPr>
        <w:t>理有限公司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 xml:space="preserve">　　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 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 xml:space="preserve">　　</w:t>
      </w:r>
    </w:p>
    <w:p w:rsidR="0055640A" w:rsidRPr="0055640A" w:rsidRDefault="0055640A" w:rsidP="0055640A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lastRenderedPageBreak/>
        <w:t>   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地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   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址：</w:t>
      </w:r>
      <w:r w:rsidRPr="0055640A">
        <w:rPr>
          <w:rFonts w:ascii="inherit" w:eastAsia="微软雅黑" w:hAnsi="inherit" w:cs="宋体"/>
          <w:color w:val="383838"/>
          <w:kern w:val="0"/>
          <w:sz w:val="24"/>
          <w:szCs w:val="24"/>
        </w:rPr>
        <w:t>福州市鼓楼区黎明</w:t>
      </w:r>
      <w:proofErr w:type="gramStart"/>
      <w:r w:rsidRPr="0055640A">
        <w:rPr>
          <w:rFonts w:ascii="inherit" w:eastAsia="微软雅黑" w:hAnsi="inherit" w:cs="宋体"/>
          <w:color w:val="383838"/>
          <w:kern w:val="0"/>
          <w:sz w:val="24"/>
          <w:szCs w:val="24"/>
        </w:rPr>
        <w:t>村斗池</w:t>
      </w:r>
      <w:proofErr w:type="gramEnd"/>
      <w:r w:rsidRPr="0055640A">
        <w:rPr>
          <w:rFonts w:ascii="inherit" w:eastAsia="微软雅黑" w:hAnsi="inherit" w:cs="宋体"/>
          <w:color w:val="383838"/>
          <w:kern w:val="0"/>
          <w:sz w:val="24"/>
          <w:szCs w:val="24"/>
        </w:rPr>
        <w:t>路</w:t>
      </w:r>
      <w:r w:rsidRPr="0055640A">
        <w:rPr>
          <w:rFonts w:ascii="inherit" w:eastAsia="微软雅黑" w:hAnsi="inherit" w:cs="宋体"/>
          <w:color w:val="383838"/>
          <w:kern w:val="0"/>
          <w:sz w:val="24"/>
          <w:szCs w:val="24"/>
        </w:rPr>
        <w:t>1#</w:t>
      </w:r>
      <w:r w:rsidRPr="0055640A">
        <w:rPr>
          <w:rFonts w:ascii="inherit" w:eastAsia="微软雅黑" w:hAnsi="inherit" w:cs="宋体"/>
          <w:color w:val="383838"/>
          <w:kern w:val="0"/>
          <w:sz w:val="24"/>
          <w:szCs w:val="24"/>
        </w:rPr>
        <w:t>楼第三层第四层</w:t>
      </w:r>
      <w:proofErr w:type="gramStart"/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 xml:space="preserve">　　　　　</w:t>
      </w:r>
      <w:proofErr w:type="gramEnd"/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 </w:t>
      </w:r>
    </w:p>
    <w:p w:rsidR="0055640A" w:rsidRPr="0055640A" w:rsidRDefault="0055640A" w:rsidP="0055640A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   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联系方式：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</w:rPr>
        <w:t>0591-83738636</w:t>
      </w:r>
    </w:p>
    <w:p w:rsidR="0055640A" w:rsidRPr="0055640A" w:rsidRDefault="0055640A" w:rsidP="0055640A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   3.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项目联系方式</w:t>
      </w:r>
    </w:p>
    <w:p w:rsidR="0055640A" w:rsidRPr="0055640A" w:rsidRDefault="0055640A" w:rsidP="0055640A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   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项目联系人：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</w:rPr>
        <w:t>小吴</w:t>
      </w:r>
    </w:p>
    <w:p w:rsidR="0055640A" w:rsidRPr="0055640A" w:rsidRDefault="0055640A" w:rsidP="0055640A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   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 xml:space="preserve">电　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 xml:space="preserve">  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话：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</w:rPr>
        <w:t>0591-83738636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br/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br/>
      </w:r>
    </w:p>
    <w:p w:rsidR="0055640A" w:rsidRPr="0055640A" w:rsidRDefault="0055640A" w:rsidP="0055640A">
      <w:pPr>
        <w:widowControl/>
        <w:shd w:val="clear" w:color="auto" w:fill="FFFFFF"/>
        <w:spacing w:line="300" w:lineRule="atLeast"/>
        <w:ind w:right="1500"/>
        <w:jc w:val="righ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proofErr w:type="gramStart"/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</w:rPr>
        <w:t>福州承哲招标</w:t>
      </w:r>
      <w:proofErr w:type="gramEnd"/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</w:rPr>
        <w:t>代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</w:rPr>
        <w:t xml:space="preserve"> 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</w:rPr>
        <w:t>理有限公司</w:t>
      </w:r>
    </w:p>
    <w:p w:rsidR="0055640A" w:rsidRPr="0055640A" w:rsidRDefault="0055640A" w:rsidP="0055640A">
      <w:pPr>
        <w:widowControl/>
        <w:shd w:val="clear" w:color="auto" w:fill="FFFFFF"/>
        <w:ind w:right="1500"/>
        <w:jc w:val="righ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发布日期：</w:t>
      </w:r>
      <w:r w:rsidRPr="0055640A">
        <w:rPr>
          <w:rFonts w:ascii="Simsun" w:eastAsia="微软雅黑" w:hAnsi="Simsun" w:cs="宋体"/>
          <w:color w:val="383838"/>
          <w:kern w:val="0"/>
          <w:sz w:val="24"/>
          <w:szCs w:val="24"/>
          <w:bdr w:val="none" w:sz="0" w:space="0" w:color="auto" w:frame="1"/>
        </w:rPr>
        <w:t>2022.03.15</w:t>
      </w:r>
    </w:p>
    <w:p w:rsidR="00A8738B" w:rsidRDefault="00A8738B"/>
    <w:sectPr w:rsidR="00A8738B" w:rsidSect="00A87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640A"/>
    <w:rsid w:val="00447363"/>
    <w:rsid w:val="0055640A"/>
    <w:rsid w:val="00A8738B"/>
    <w:rsid w:val="00BE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6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640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7363"/>
    <w:rPr>
      <w:b/>
      <w:bCs/>
    </w:rPr>
  </w:style>
  <w:style w:type="character" w:customStyle="1" w:styleId="1Char">
    <w:name w:val="标题 1 Char"/>
    <w:basedOn w:val="a0"/>
    <w:link w:val="1"/>
    <w:uiPriority w:val="9"/>
    <w:rsid w:val="0055640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ustomizetitle">
    <w:name w:val="customize_title"/>
    <w:basedOn w:val="a0"/>
    <w:rsid w:val="0055640A"/>
  </w:style>
  <w:style w:type="paragraph" w:styleId="a4">
    <w:name w:val="Normal (Web)"/>
    <w:basedOn w:val="a"/>
    <w:uiPriority w:val="99"/>
    <w:unhideWhenUsed/>
    <w:rsid w:val="005564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ustomizeprojectcode">
    <w:name w:val="customize_project_code"/>
    <w:basedOn w:val="a0"/>
    <w:rsid w:val="0055640A"/>
  </w:style>
  <w:style w:type="character" w:customStyle="1" w:styleId="customizeprojectname">
    <w:name w:val="customize__projectname"/>
    <w:basedOn w:val="a0"/>
    <w:rsid w:val="0055640A"/>
  </w:style>
  <w:style w:type="character" w:customStyle="1" w:styleId="customizecgr">
    <w:name w:val="customize_cgr"/>
    <w:basedOn w:val="a0"/>
    <w:rsid w:val="0055640A"/>
  </w:style>
  <w:style w:type="character" w:customStyle="1" w:styleId="customizecgrdz">
    <w:name w:val="customize_cgrdz"/>
    <w:basedOn w:val="a0"/>
    <w:rsid w:val="0055640A"/>
  </w:style>
  <w:style w:type="character" w:customStyle="1" w:styleId="customizecgrdh">
    <w:name w:val="customize_cgrdh"/>
    <w:basedOn w:val="a0"/>
    <w:rsid w:val="0055640A"/>
  </w:style>
  <w:style w:type="character" w:customStyle="1" w:styleId="customizeagent">
    <w:name w:val="customize_agent"/>
    <w:basedOn w:val="a0"/>
    <w:rsid w:val="0055640A"/>
  </w:style>
  <w:style w:type="character" w:customStyle="1" w:styleId="customizeagentadd">
    <w:name w:val="customize_agentadd"/>
    <w:basedOn w:val="a0"/>
    <w:rsid w:val="0055640A"/>
  </w:style>
  <w:style w:type="character" w:customStyle="1" w:styleId="customizeagenttel">
    <w:name w:val="customize_agenttel"/>
    <w:basedOn w:val="a0"/>
    <w:rsid w:val="0055640A"/>
  </w:style>
  <w:style w:type="character" w:customStyle="1" w:styleId="customizecgrtelman">
    <w:name w:val="customize_cgrtelman"/>
    <w:basedOn w:val="a0"/>
    <w:rsid w:val="00556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1637</Words>
  <Characters>9335</Characters>
  <Application>Microsoft Office Word</Application>
  <DocSecurity>0</DocSecurity>
  <Lines>77</Lines>
  <Paragraphs>21</Paragraphs>
  <ScaleCrop>false</ScaleCrop>
  <Company/>
  <LinksUpToDate>false</LinksUpToDate>
  <CharactersWithSpaces>10951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LC</cp:lastModifiedBy>
  <cp:revision>2</cp:revision>
  <dcterms:created xsi:type="dcterms:W3CDTF">2022-03-16T02:57:00Z</dcterms:created>
  <dcterms:modified xsi:type="dcterms:W3CDTF">2022-03-16T02:58:00Z</dcterms:modified>
</cp:coreProperties>
</file>