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C9" w:rsidRPr="00AD6FC9" w:rsidRDefault="00AD6FC9" w:rsidP="00AD6FC9">
      <w:pPr>
        <w:widowControl/>
        <w:shd w:val="clear" w:color="auto" w:fill="FFFFFF"/>
        <w:jc w:val="center"/>
        <w:outlineLvl w:val="1"/>
        <w:rPr>
          <w:rFonts w:ascii="inherit" w:eastAsia="宋体" w:hAnsi="inherit" w:cs="Segoe UI"/>
          <w:color w:val="333333"/>
          <w:kern w:val="0"/>
          <w:sz w:val="36"/>
          <w:szCs w:val="36"/>
        </w:rPr>
      </w:pPr>
      <w:bookmarkStart w:id="0" w:name="_GoBack"/>
      <w:r w:rsidRPr="00AD6FC9">
        <w:rPr>
          <w:rFonts w:ascii="inherit" w:eastAsia="宋体" w:hAnsi="inherit" w:cs="Segoe UI"/>
          <w:color w:val="333333"/>
          <w:kern w:val="0"/>
          <w:sz w:val="36"/>
          <w:szCs w:val="36"/>
        </w:rPr>
        <w:t>福建省福州结核病防治院办公耗材及临床被服装具采购项目结果公告</w:t>
      </w:r>
      <w:r w:rsidRPr="00AD6FC9">
        <w:rPr>
          <w:rFonts w:ascii="inherit" w:eastAsia="宋体" w:hAnsi="inherit" w:cs="Segoe UI"/>
          <w:color w:val="333333"/>
          <w:kern w:val="0"/>
          <w:sz w:val="36"/>
          <w:szCs w:val="36"/>
        </w:rPr>
        <w:t>(</w:t>
      </w:r>
      <w:r w:rsidRPr="00AD6FC9">
        <w:rPr>
          <w:rFonts w:ascii="inherit" w:eastAsia="宋体" w:hAnsi="inherit" w:cs="Segoe UI"/>
          <w:color w:val="333333"/>
          <w:kern w:val="0"/>
          <w:sz w:val="36"/>
          <w:szCs w:val="36"/>
        </w:rPr>
        <w:t>包</w:t>
      </w:r>
      <w:r w:rsidRPr="00AD6FC9">
        <w:rPr>
          <w:rFonts w:ascii="inherit" w:eastAsia="宋体" w:hAnsi="inherit" w:cs="Segoe UI"/>
          <w:color w:val="333333"/>
          <w:kern w:val="0"/>
          <w:sz w:val="36"/>
          <w:szCs w:val="36"/>
        </w:rPr>
        <w:t>1)</w:t>
      </w:r>
    </w:p>
    <w:bookmarkEnd w:id="0"/>
    <w:p w:rsidR="00AD6FC9" w:rsidRPr="00AD6FC9" w:rsidRDefault="00AD6FC9" w:rsidP="00AD6FC9">
      <w:pPr>
        <w:widowControl/>
        <w:shd w:val="clear" w:color="auto" w:fill="FFFFFF"/>
        <w:jc w:val="left"/>
        <w:rPr>
          <w:rFonts w:ascii="Segoe UI" w:eastAsia="宋体" w:hAnsi="Segoe UI" w:cs="Segoe UI"/>
          <w:color w:val="333333"/>
          <w:kern w:val="0"/>
          <w:szCs w:val="21"/>
        </w:rPr>
      </w:pPr>
      <w:r w:rsidRPr="00AD6FC9">
        <w:rPr>
          <w:rFonts w:ascii="Segoe UI" w:eastAsia="宋体" w:hAnsi="Segoe UI" w:cs="Segoe UI"/>
          <w:color w:val="B5B5B7"/>
          <w:kern w:val="0"/>
          <w:szCs w:val="21"/>
        </w:rPr>
        <w:t>项目编号：</w:t>
      </w:r>
      <w:r w:rsidRPr="00AD6FC9">
        <w:rPr>
          <w:rFonts w:ascii="Segoe UI" w:eastAsia="宋体" w:hAnsi="Segoe UI" w:cs="Segoe UI"/>
          <w:color w:val="B5B5B7"/>
          <w:kern w:val="0"/>
          <w:szCs w:val="21"/>
        </w:rPr>
        <w:t>[350100]ZJGC[GK]2020001</w:t>
      </w:r>
      <w:r w:rsidRPr="00AD6FC9">
        <w:rPr>
          <w:rFonts w:ascii="Segoe UI" w:eastAsia="宋体" w:hAnsi="Segoe UI" w:cs="Segoe UI"/>
          <w:color w:val="B5B5B7"/>
          <w:kern w:val="0"/>
          <w:szCs w:val="21"/>
        </w:rPr>
        <w:t>作者：</w:t>
      </w:r>
      <w:r w:rsidRPr="00AD6FC9">
        <w:rPr>
          <w:rFonts w:ascii="Segoe UI" w:eastAsia="宋体" w:hAnsi="Segoe UI" w:cs="Segoe UI"/>
          <w:color w:val="B5B5B7"/>
          <w:kern w:val="0"/>
          <w:szCs w:val="21"/>
        </w:rPr>
        <w:t xml:space="preserve"> </w:t>
      </w:r>
      <w:r w:rsidRPr="00AD6FC9">
        <w:rPr>
          <w:rFonts w:ascii="Segoe UI" w:eastAsia="宋体" w:hAnsi="Segoe UI" w:cs="Segoe UI"/>
          <w:color w:val="B5B5B7"/>
          <w:kern w:val="0"/>
          <w:szCs w:val="21"/>
        </w:rPr>
        <w:t>福建省福州结核病防治院发布时间：</w:t>
      </w:r>
      <w:r w:rsidRPr="00AD6FC9">
        <w:rPr>
          <w:rFonts w:ascii="Segoe UI" w:eastAsia="宋体" w:hAnsi="Segoe UI" w:cs="Segoe UI"/>
          <w:color w:val="B5B5B7"/>
          <w:kern w:val="0"/>
          <w:szCs w:val="21"/>
        </w:rPr>
        <w:t xml:space="preserve"> 2021-01-25 11:36</w:t>
      </w:r>
    </w:p>
    <w:p w:rsidR="00AD6FC9" w:rsidRPr="00AD6FC9" w:rsidRDefault="00AD6FC9" w:rsidP="00AD6FC9">
      <w:pPr>
        <w:widowControl/>
        <w:shd w:val="clear" w:color="auto" w:fill="FFFFFF"/>
        <w:spacing w:before="600"/>
        <w:ind w:firstLine="390"/>
        <w:jc w:val="center"/>
        <w:rPr>
          <w:rFonts w:ascii="Segoe UI" w:eastAsia="宋体" w:hAnsi="Segoe UI" w:cs="Segoe UI"/>
          <w:color w:val="717171"/>
          <w:kern w:val="0"/>
          <w:szCs w:val="21"/>
        </w:rPr>
      </w:pPr>
      <w:r w:rsidRPr="00AD6FC9">
        <w:rPr>
          <w:rFonts w:ascii="Simsun" w:eastAsia="宋体" w:hAnsi="Simsun" w:cs="Segoe UI"/>
          <w:b/>
          <w:bCs/>
          <w:color w:val="717171"/>
          <w:kern w:val="0"/>
          <w:sz w:val="54"/>
          <w:szCs w:val="54"/>
        </w:rPr>
        <w:br/>
      </w:r>
      <w:r w:rsidRPr="00AD6FC9">
        <w:rPr>
          <w:rFonts w:ascii="Simsun" w:eastAsia="宋体" w:hAnsi="Simsun" w:cs="Segoe UI"/>
          <w:b/>
          <w:bCs/>
          <w:color w:val="717171"/>
          <w:kern w:val="0"/>
          <w:sz w:val="54"/>
          <w:szCs w:val="54"/>
        </w:rPr>
        <w:t>福建省福州结核病防治院办公耗材及临床被服装具采购项目结果公告（合同包</w:t>
      </w:r>
      <w:r w:rsidRPr="00AD6FC9">
        <w:rPr>
          <w:rFonts w:ascii="Simsun" w:eastAsia="宋体" w:hAnsi="Simsun" w:cs="Segoe UI"/>
          <w:b/>
          <w:bCs/>
          <w:color w:val="717171"/>
          <w:kern w:val="0"/>
          <w:sz w:val="54"/>
          <w:szCs w:val="54"/>
        </w:rPr>
        <w:t>[350100]ZJGC[GK]2020001-1</w:t>
      </w:r>
      <w:r w:rsidRPr="00AD6FC9">
        <w:rPr>
          <w:rFonts w:ascii="Simsun" w:eastAsia="宋体" w:hAnsi="Simsun" w:cs="Segoe UI"/>
          <w:b/>
          <w:bCs/>
          <w:color w:val="717171"/>
          <w:kern w:val="0"/>
          <w:sz w:val="54"/>
          <w:szCs w:val="54"/>
        </w:rPr>
        <w:t>）</w:t>
      </w:r>
      <w:r w:rsidRPr="00AD6FC9">
        <w:rPr>
          <w:rFonts w:ascii="Simsun" w:eastAsia="宋体" w:hAnsi="Simsun" w:cs="Segoe UI"/>
          <w:b/>
          <w:bCs/>
          <w:color w:val="717171"/>
          <w:kern w:val="0"/>
          <w:sz w:val="36"/>
          <w:szCs w:val="36"/>
        </w:rPr>
        <w:br/>
      </w:r>
      <w:r w:rsidRPr="00AD6FC9">
        <w:rPr>
          <w:rFonts w:ascii="Simsun" w:eastAsia="宋体" w:hAnsi="Simsun" w:cs="Segoe UI"/>
          <w:b/>
          <w:bCs/>
          <w:color w:val="717171"/>
          <w:kern w:val="0"/>
          <w:sz w:val="36"/>
          <w:szCs w:val="36"/>
        </w:rPr>
        <w:br/>
      </w:r>
    </w:p>
    <w:p w:rsidR="00AD6FC9" w:rsidRPr="00AD6FC9" w:rsidRDefault="00AD6FC9" w:rsidP="00AD6FC9">
      <w:pPr>
        <w:widowControl/>
        <w:shd w:val="clear" w:color="auto" w:fill="FFFFFF"/>
        <w:jc w:val="left"/>
        <w:rPr>
          <w:rFonts w:ascii="Simsun" w:eastAsia="宋体" w:hAnsi="Simsun" w:cs="Segoe UI"/>
          <w:color w:val="333333"/>
          <w:kern w:val="0"/>
          <w:sz w:val="30"/>
          <w:szCs w:val="30"/>
        </w:rPr>
      </w:pPr>
      <w:r w:rsidRPr="00AD6FC9">
        <w:rPr>
          <w:rFonts w:ascii="Simsun" w:eastAsia="宋体" w:hAnsi="Simsun" w:cs="Segoe UI"/>
          <w:b/>
          <w:bCs/>
          <w:color w:val="333333"/>
          <w:kern w:val="0"/>
          <w:sz w:val="30"/>
          <w:szCs w:val="30"/>
        </w:rPr>
        <w:t>一、项目编号：</w:t>
      </w:r>
      <w:r w:rsidRPr="00AD6FC9">
        <w:rPr>
          <w:rFonts w:ascii="Segoe UI" w:eastAsia="宋体" w:hAnsi="Segoe UI" w:cs="Segoe UI"/>
          <w:color w:val="333333"/>
          <w:kern w:val="0"/>
          <w:szCs w:val="21"/>
        </w:rPr>
        <w:t> </w:t>
      </w:r>
      <w:r w:rsidRPr="00AD6FC9">
        <w:rPr>
          <w:rFonts w:ascii="Simsun" w:eastAsia="宋体" w:hAnsi="Simsun" w:cs="Segoe UI"/>
          <w:color w:val="333333"/>
          <w:kern w:val="0"/>
          <w:sz w:val="30"/>
          <w:szCs w:val="30"/>
        </w:rPr>
        <w:t>[350100]</w:t>
      </w:r>
      <w:proofErr w:type="gramStart"/>
      <w:r w:rsidRPr="00AD6FC9">
        <w:rPr>
          <w:rFonts w:ascii="Simsun" w:eastAsia="宋体" w:hAnsi="Simsun" w:cs="Segoe UI"/>
          <w:color w:val="333333"/>
          <w:kern w:val="0"/>
          <w:sz w:val="30"/>
          <w:szCs w:val="30"/>
        </w:rPr>
        <w:t>ZJGC[</w:t>
      </w:r>
      <w:proofErr w:type="gramEnd"/>
      <w:r w:rsidRPr="00AD6FC9">
        <w:rPr>
          <w:rFonts w:ascii="Simsun" w:eastAsia="宋体" w:hAnsi="Simsun" w:cs="Segoe UI"/>
          <w:color w:val="333333"/>
          <w:kern w:val="0"/>
          <w:sz w:val="30"/>
          <w:szCs w:val="30"/>
        </w:rPr>
        <w:t>GK]2020001</w:t>
      </w:r>
      <w:r w:rsidRPr="00AD6FC9">
        <w:rPr>
          <w:rFonts w:ascii="Simsun" w:eastAsia="宋体" w:hAnsi="Simsun" w:cs="Segoe UI"/>
          <w:color w:val="333333"/>
          <w:kern w:val="0"/>
          <w:sz w:val="30"/>
          <w:szCs w:val="30"/>
        </w:rPr>
        <w:br/>
      </w:r>
      <w:r w:rsidRPr="00AD6FC9">
        <w:rPr>
          <w:rFonts w:ascii="Simsun" w:eastAsia="宋体" w:hAnsi="Simsun" w:cs="Segoe UI"/>
          <w:b/>
          <w:bCs/>
          <w:color w:val="333333"/>
          <w:kern w:val="0"/>
          <w:sz w:val="30"/>
          <w:szCs w:val="30"/>
        </w:rPr>
        <w:t>二、项目名称：</w:t>
      </w:r>
      <w:r w:rsidRPr="00AD6FC9">
        <w:rPr>
          <w:rFonts w:ascii="Simsun" w:eastAsia="宋体" w:hAnsi="Simsun" w:cs="Segoe UI"/>
          <w:color w:val="333333"/>
          <w:kern w:val="0"/>
          <w:sz w:val="30"/>
          <w:szCs w:val="30"/>
        </w:rPr>
        <w:t>福建省福州结核病防治院办公耗材及临床被服装具采购项目</w:t>
      </w:r>
      <w:r w:rsidRPr="00AD6FC9">
        <w:rPr>
          <w:rFonts w:ascii="Simsun" w:eastAsia="宋体" w:hAnsi="Simsun" w:cs="Segoe UI"/>
          <w:color w:val="333333"/>
          <w:kern w:val="0"/>
          <w:sz w:val="30"/>
          <w:szCs w:val="30"/>
        </w:rPr>
        <w:br/>
      </w:r>
      <w:r w:rsidRPr="00AD6FC9">
        <w:rPr>
          <w:rFonts w:ascii="Simsun" w:eastAsia="宋体" w:hAnsi="Simsun" w:cs="Segoe UI"/>
          <w:b/>
          <w:bCs/>
          <w:color w:val="333333"/>
          <w:kern w:val="0"/>
          <w:sz w:val="30"/>
          <w:szCs w:val="30"/>
        </w:rPr>
        <w:t>三、采购结果</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[350100]ZJGC[GK]2020001-1 </w:t>
      </w:r>
      <w:r w:rsidRPr="00AD6FC9">
        <w:rPr>
          <w:rFonts w:ascii="Simsun" w:eastAsia="宋体" w:hAnsi="Simsun" w:cs="Segoe UI"/>
          <w:color w:val="333333"/>
          <w:kern w:val="0"/>
          <w:sz w:val="30"/>
          <w:szCs w:val="30"/>
        </w:rPr>
        <w:t>包</w:t>
      </w:r>
      <w:r w:rsidRPr="00AD6FC9">
        <w:rPr>
          <w:rFonts w:ascii="Simsun" w:eastAsia="宋体" w:hAnsi="Simsun" w:cs="Segoe UI"/>
          <w:color w:val="333333"/>
          <w:kern w:val="0"/>
          <w:sz w:val="30"/>
          <w:szCs w:val="30"/>
        </w:rPr>
        <w:t>1</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7"/>
        <w:gridCol w:w="2551"/>
        <w:gridCol w:w="2962"/>
      </w:tblGrid>
      <w:tr w:rsidR="00AD6FC9" w:rsidRPr="00AD6FC9" w:rsidTr="00AD6FC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供应商名称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供应商地址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中标（成交）金额（单位：元）</w:t>
            </w:r>
          </w:p>
        </w:tc>
      </w:tr>
      <w:tr w:rsidR="00AD6FC9" w:rsidRPr="00AD6FC9" w:rsidTr="00AD6FC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河南建和服饰有限公司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河南省项城市</w:t>
            </w:r>
            <w:proofErr w:type="gramStart"/>
            <w:r w:rsidRPr="00AD6FC9">
              <w:rPr>
                <w:rFonts w:ascii="宋体" w:eastAsia="宋体" w:hAnsi="宋体" w:cs="宋体"/>
                <w:color w:val="548DD4"/>
                <w:kern w:val="0"/>
                <w:sz w:val="24"/>
                <w:szCs w:val="24"/>
              </w:rPr>
              <w:t>任营路中段</w:t>
            </w:r>
            <w:proofErr w:type="gramEnd"/>
            <w:r w:rsidRPr="00AD6FC9">
              <w:rPr>
                <w:rFonts w:ascii="宋体" w:eastAsia="宋体" w:hAnsi="宋体" w:cs="宋体"/>
                <w:color w:val="548DD4"/>
                <w:kern w:val="0"/>
                <w:sz w:val="24"/>
                <w:szCs w:val="24"/>
              </w:rPr>
              <w:t>路东</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164045.0000元</w:t>
            </w:r>
          </w:p>
        </w:tc>
      </w:tr>
    </w:tbl>
    <w:p w:rsidR="00AD6FC9" w:rsidRPr="00AD6FC9" w:rsidRDefault="00AD6FC9" w:rsidP="00AD6FC9">
      <w:pPr>
        <w:widowControl/>
        <w:shd w:val="clear" w:color="auto" w:fill="FFFFFF"/>
        <w:jc w:val="left"/>
        <w:rPr>
          <w:rFonts w:ascii="Simsun" w:eastAsia="宋体" w:hAnsi="Simsun" w:cs="Segoe UI"/>
          <w:color w:val="333333"/>
          <w:kern w:val="0"/>
          <w:sz w:val="30"/>
          <w:szCs w:val="30"/>
        </w:rPr>
      </w:pPr>
      <w:r w:rsidRPr="00AD6FC9">
        <w:rPr>
          <w:rFonts w:ascii="Simsun" w:eastAsia="宋体" w:hAnsi="Simsun" w:cs="Segoe UI"/>
          <w:color w:val="333333"/>
          <w:kern w:val="0"/>
          <w:sz w:val="30"/>
          <w:szCs w:val="30"/>
        </w:rPr>
        <w:br/>
      </w:r>
      <w:r w:rsidRPr="00AD6FC9">
        <w:rPr>
          <w:rFonts w:ascii="Simsun" w:eastAsia="宋体" w:hAnsi="Simsun" w:cs="Segoe UI"/>
          <w:b/>
          <w:bCs/>
          <w:color w:val="333333"/>
          <w:kern w:val="0"/>
          <w:sz w:val="30"/>
          <w:szCs w:val="30"/>
        </w:rPr>
        <w:t>四、主要标的信息</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合同包</w:t>
      </w:r>
      <w:r w:rsidRPr="00AD6FC9">
        <w:rPr>
          <w:rFonts w:ascii="Simsun" w:eastAsia="宋体" w:hAnsi="Simsun" w:cs="Segoe UI"/>
          <w:color w:val="333333"/>
          <w:kern w:val="0"/>
          <w:sz w:val="30"/>
          <w:szCs w:val="30"/>
        </w:rPr>
        <w:t>[350100]ZJGC[GK]2020001-1 </w:t>
      </w:r>
      <w:r w:rsidRPr="00AD6FC9">
        <w:rPr>
          <w:rFonts w:ascii="Simsun" w:eastAsia="宋体" w:hAnsi="Simsun" w:cs="Segoe UI"/>
          <w:color w:val="333333"/>
          <w:kern w:val="0"/>
          <w:sz w:val="30"/>
          <w:szCs w:val="30"/>
        </w:rPr>
        <w:t>包</w:t>
      </w:r>
      <w:r w:rsidRPr="00AD6FC9">
        <w:rPr>
          <w:rFonts w:ascii="Simsun" w:eastAsia="宋体" w:hAnsi="Simsun" w:cs="Segoe UI"/>
          <w:color w:val="333333"/>
          <w:kern w:val="0"/>
          <w:sz w:val="30"/>
          <w:szCs w:val="30"/>
        </w:rPr>
        <w:t>1</w:t>
      </w:r>
    </w:p>
    <w:p w:rsidR="00AD6FC9" w:rsidRPr="00AD6FC9" w:rsidRDefault="00AD6FC9" w:rsidP="00AD6FC9">
      <w:pPr>
        <w:widowControl/>
        <w:shd w:val="clear" w:color="auto" w:fill="FFFFFF"/>
        <w:jc w:val="left"/>
        <w:rPr>
          <w:rFonts w:ascii="Simsun" w:eastAsia="宋体" w:hAnsi="Simsun" w:cs="Segoe UI"/>
          <w:color w:val="333333"/>
          <w:kern w:val="0"/>
          <w:sz w:val="30"/>
          <w:szCs w:val="30"/>
        </w:rPr>
      </w:pPr>
      <w:r w:rsidRPr="00AD6FC9">
        <w:rPr>
          <w:rFonts w:ascii="Simsun" w:eastAsia="宋体" w:hAnsi="Simsun" w:cs="Segoe UI"/>
          <w:color w:val="333333"/>
          <w:kern w:val="0"/>
          <w:sz w:val="30"/>
          <w:szCs w:val="30"/>
        </w:rPr>
        <w:lastRenderedPageBreak/>
        <w:t>河南建和服饰有限公司：</w:t>
      </w:r>
      <w:r w:rsidRPr="00AD6FC9">
        <w:rPr>
          <w:rFonts w:ascii="Simsun" w:eastAsia="宋体" w:hAnsi="Simsun" w:cs="Segoe UI"/>
          <w:color w:val="333333"/>
          <w:kern w:val="0"/>
          <w:sz w:val="30"/>
          <w:szCs w:val="30"/>
        </w:rPr>
        <w:br/>
      </w:r>
      <w:r w:rsidRPr="00AD6FC9">
        <w:rPr>
          <w:rFonts w:ascii="Simsun" w:eastAsia="宋体" w:hAnsi="Simsun" w:cs="Segoe UI"/>
          <w:color w:val="333333"/>
          <w:kern w:val="0"/>
          <w:sz w:val="30"/>
          <w:szCs w:val="30"/>
        </w:rPr>
        <w:t>货物类</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
        <w:gridCol w:w="1182"/>
        <w:gridCol w:w="777"/>
        <w:gridCol w:w="429"/>
        <w:gridCol w:w="1822"/>
        <w:gridCol w:w="909"/>
        <w:gridCol w:w="735"/>
        <w:gridCol w:w="735"/>
      </w:tblGrid>
      <w:tr w:rsidR="00AD6FC9" w:rsidRPr="00AD6FC9" w:rsidTr="00AD6FC9">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品目号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品目编号及</w:t>
            </w:r>
            <w:r w:rsidRPr="00AD6FC9">
              <w:rPr>
                <w:rFonts w:ascii="宋体" w:eastAsia="宋体" w:hAnsi="宋体" w:cs="宋体"/>
                <w:kern w:val="0"/>
                <w:sz w:val="24"/>
                <w:szCs w:val="24"/>
              </w:rPr>
              <w:br/>
              <w:t>品目名称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采购标的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品牌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规格型号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数量</w:t>
            </w:r>
            <w:r w:rsidRPr="00AD6FC9">
              <w:rPr>
                <w:rFonts w:ascii="宋体" w:eastAsia="宋体" w:hAnsi="宋体" w:cs="宋体"/>
                <w:kern w:val="0"/>
                <w:sz w:val="24"/>
                <w:szCs w:val="24"/>
              </w:rPr>
              <w:br/>
              <w:t>（单位）</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单价</w:t>
            </w:r>
            <w:r w:rsidRPr="00AD6FC9">
              <w:rPr>
                <w:rFonts w:ascii="宋体" w:eastAsia="宋体" w:hAnsi="宋体" w:cs="宋体"/>
                <w:kern w:val="0"/>
                <w:sz w:val="24"/>
                <w:szCs w:val="24"/>
              </w:rPr>
              <w:br/>
              <w:t>（元）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金额</w:t>
            </w:r>
            <w:r w:rsidRPr="00AD6FC9">
              <w:rPr>
                <w:rFonts w:ascii="宋体" w:eastAsia="宋体" w:hAnsi="宋体" w:cs="宋体"/>
                <w:kern w:val="0"/>
                <w:sz w:val="24"/>
                <w:szCs w:val="24"/>
              </w:rPr>
              <w:br/>
              <w:t>（元）</w:t>
            </w:r>
          </w:p>
        </w:tc>
      </w:tr>
      <w:tr w:rsidR="00AD6FC9" w:rsidRPr="00AD6FC9" w:rsidTr="00AD6FC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A07030101</w:t>
            </w:r>
            <w:r w:rsidRPr="00AD6FC9">
              <w:rPr>
                <w:rFonts w:ascii="宋体" w:eastAsia="宋体" w:hAnsi="宋体" w:cs="宋体"/>
                <w:color w:val="548DD4"/>
                <w:kern w:val="0"/>
                <w:sz w:val="24"/>
                <w:szCs w:val="24"/>
              </w:rPr>
              <w:br/>
              <w:t>制服</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制服</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建和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严格按照招标文件要求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1（批）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164045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color w:val="548DD4"/>
                <w:kern w:val="0"/>
                <w:sz w:val="24"/>
                <w:szCs w:val="24"/>
              </w:rPr>
              <w:t>164045</w:t>
            </w:r>
          </w:p>
        </w:tc>
      </w:tr>
    </w:tbl>
    <w:p w:rsidR="00AD6FC9" w:rsidRPr="00AD6FC9" w:rsidRDefault="00AD6FC9" w:rsidP="00AD6FC9">
      <w:pPr>
        <w:widowControl/>
        <w:shd w:val="clear" w:color="auto" w:fill="FFFFFF"/>
        <w:jc w:val="left"/>
        <w:rPr>
          <w:rFonts w:ascii="宋体" w:eastAsia="宋体" w:hAnsi="宋体" w:cs="宋体"/>
          <w:kern w:val="0"/>
          <w:sz w:val="24"/>
          <w:szCs w:val="24"/>
        </w:rPr>
      </w:pP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t>五、评标专家（单一来源采购人员）名单：</w:t>
      </w:r>
      <w:r w:rsidRPr="00AD6FC9">
        <w:rPr>
          <w:rFonts w:ascii="Simsun" w:eastAsia="宋体" w:hAnsi="Simsun" w:cs="Segoe UI"/>
          <w:b/>
          <w:bCs/>
          <w:color w:val="333333"/>
          <w:kern w:val="0"/>
          <w:sz w:val="30"/>
          <w:szCs w:val="30"/>
        </w:rPr>
        <w:br/>
        <w:t>  </w:t>
      </w:r>
    </w:p>
    <w:tbl>
      <w:tblPr>
        <w:tblW w:w="4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9"/>
        <w:gridCol w:w="3329"/>
      </w:tblGrid>
      <w:tr w:rsidR="00AD6FC9" w:rsidRPr="00AD6FC9" w:rsidTr="00AD6FC9">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采购人代表：</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林娜 (包1)</w:t>
            </w:r>
          </w:p>
        </w:tc>
      </w:tr>
      <w:tr w:rsidR="00AD6FC9" w:rsidRPr="00AD6FC9" w:rsidTr="00AD6FC9">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评审专家：</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6FC9" w:rsidRPr="00AD6FC9" w:rsidRDefault="00AD6FC9" w:rsidP="00AD6FC9">
            <w:pPr>
              <w:widowControl/>
              <w:jc w:val="center"/>
              <w:rPr>
                <w:rFonts w:ascii="宋体" w:eastAsia="宋体" w:hAnsi="宋体" w:cs="宋体"/>
                <w:kern w:val="0"/>
                <w:sz w:val="24"/>
                <w:szCs w:val="24"/>
              </w:rPr>
            </w:pPr>
            <w:r w:rsidRPr="00AD6FC9">
              <w:rPr>
                <w:rFonts w:ascii="宋体" w:eastAsia="宋体" w:hAnsi="宋体" w:cs="宋体"/>
                <w:kern w:val="0"/>
                <w:sz w:val="24"/>
                <w:szCs w:val="24"/>
              </w:rPr>
              <w:t>李杭,林秀英,陈成瑾,</w:t>
            </w:r>
            <w:proofErr w:type="gramStart"/>
            <w:r w:rsidRPr="00AD6FC9">
              <w:rPr>
                <w:rFonts w:ascii="宋体" w:eastAsia="宋体" w:hAnsi="宋体" w:cs="宋体"/>
                <w:kern w:val="0"/>
                <w:sz w:val="24"/>
                <w:szCs w:val="24"/>
              </w:rPr>
              <w:t>令狐菲</w:t>
            </w:r>
            <w:proofErr w:type="gramEnd"/>
          </w:p>
        </w:tc>
      </w:tr>
    </w:tbl>
    <w:p w:rsidR="00AD6FC9" w:rsidRPr="00AD6FC9" w:rsidRDefault="00AD6FC9" w:rsidP="00AD6FC9">
      <w:pPr>
        <w:widowControl/>
        <w:shd w:val="clear" w:color="auto" w:fill="FFFFFF"/>
        <w:jc w:val="left"/>
        <w:rPr>
          <w:rFonts w:ascii="宋体" w:eastAsia="宋体" w:hAnsi="宋体" w:cs="宋体"/>
          <w:kern w:val="0"/>
          <w:sz w:val="24"/>
          <w:szCs w:val="24"/>
        </w:rPr>
      </w:pP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t>六、代理服务收费标准及金额：</w:t>
      </w:r>
      <w:r w:rsidRPr="00AD6FC9">
        <w:rPr>
          <w:rFonts w:ascii="Simsun" w:eastAsia="宋体" w:hAnsi="Simsun" w:cs="Segoe UI"/>
          <w:b/>
          <w:bCs/>
          <w:color w:val="333333"/>
          <w:kern w:val="0"/>
          <w:sz w:val="30"/>
          <w:szCs w:val="30"/>
        </w:rPr>
        <w:br/>
      </w:r>
      <w:r w:rsidRPr="00AD6FC9">
        <w:rPr>
          <w:rFonts w:ascii="Simsun" w:eastAsia="宋体" w:hAnsi="Simsun" w:cs="Segoe UI"/>
          <w:color w:val="333333"/>
          <w:kern w:val="0"/>
          <w:sz w:val="30"/>
          <w:szCs w:val="30"/>
        </w:rPr>
        <w:t>  </w:t>
      </w:r>
      <w:r w:rsidRPr="00AD6FC9">
        <w:rPr>
          <w:rFonts w:ascii="Simsun" w:eastAsia="宋体" w:hAnsi="Simsun" w:cs="Segoe UI"/>
          <w:color w:val="333333"/>
          <w:kern w:val="0"/>
          <w:sz w:val="30"/>
          <w:szCs w:val="30"/>
        </w:rPr>
        <w:t>代理服务费收费标准：</w:t>
      </w:r>
      <w:r w:rsidRPr="00AD6FC9">
        <w:rPr>
          <w:rFonts w:ascii="Simsun" w:eastAsia="宋体" w:hAnsi="Simsun" w:cs="Segoe UI"/>
          <w:color w:val="333333"/>
          <w:kern w:val="0"/>
          <w:sz w:val="30"/>
          <w:szCs w:val="30"/>
        </w:rPr>
        <w:br/>
        <w:t>  </w:t>
      </w:r>
    </w:p>
    <w:p w:rsidR="00AD6FC9" w:rsidRPr="00AD6FC9" w:rsidRDefault="00AD6FC9" w:rsidP="00AD6FC9">
      <w:pPr>
        <w:widowControl/>
        <w:shd w:val="clear" w:color="auto" w:fill="FFFFFF"/>
        <w:jc w:val="left"/>
        <w:rPr>
          <w:rFonts w:ascii="Simsun" w:eastAsia="宋体" w:hAnsi="Simsun" w:cs="Segoe UI"/>
          <w:color w:val="333333"/>
          <w:kern w:val="0"/>
          <w:sz w:val="30"/>
          <w:szCs w:val="30"/>
        </w:rPr>
      </w:pPr>
      <w:r w:rsidRPr="00AD6FC9">
        <w:rPr>
          <w:rFonts w:ascii="Simsun" w:eastAsia="宋体" w:hAnsi="Simsun" w:cs="Segoe UI"/>
          <w:color w:val="333333"/>
          <w:kern w:val="0"/>
          <w:sz w:val="30"/>
          <w:szCs w:val="30"/>
        </w:rPr>
        <w:t>按国家计委发布的《国家发展改革委关于降低部分建设项目收费标准规范收费行为等有关问题的通知》（</w:t>
      </w:r>
      <w:proofErr w:type="gramStart"/>
      <w:r w:rsidRPr="00AD6FC9">
        <w:rPr>
          <w:rFonts w:ascii="Simsun" w:eastAsia="宋体" w:hAnsi="Simsun" w:cs="Segoe UI"/>
          <w:color w:val="333333"/>
          <w:kern w:val="0"/>
          <w:sz w:val="30"/>
          <w:szCs w:val="30"/>
        </w:rPr>
        <w:t>发改价格</w:t>
      </w:r>
      <w:proofErr w:type="gramEnd"/>
      <w:r w:rsidRPr="00AD6FC9">
        <w:rPr>
          <w:rFonts w:ascii="Simsun" w:eastAsia="宋体" w:hAnsi="Simsun" w:cs="Segoe UI"/>
          <w:color w:val="333333"/>
          <w:kern w:val="0"/>
          <w:sz w:val="30"/>
          <w:szCs w:val="30"/>
        </w:rPr>
        <w:t>[2011]534</w:t>
      </w:r>
      <w:r w:rsidRPr="00AD6FC9">
        <w:rPr>
          <w:rFonts w:ascii="Simsun" w:eastAsia="宋体" w:hAnsi="Simsun" w:cs="Segoe UI"/>
          <w:color w:val="333333"/>
          <w:kern w:val="0"/>
          <w:sz w:val="30"/>
          <w:szCs w:val="30"/>
        </w:rPr>
        <w:t>号）服务招标收费标准计取，以中标通知书规定的中标金额作为收费的计算基数。</w:t>
      </w:r>
    </w:p>
    <w:p w:rsidR="00AD6FC9" w:rsidRPr="00AD6FC9" w:rsidRDefault="00AD6FC9" w:rsidP="00AD6FC9">
      <w:pPr>
        <w:widowControl/>
        <w:shd w:val="clear" w:color="auto" w:fill="FFFFFF"/>
        <w:jc w:val="left"/>
        <w:rPr>
          <w:rFonts w:ascii="Segoe UI" w:eastAsia="宋体" w:hAnsi="Segoe UI" w:cs="Segoe UI"/>
          <w:color w:val="333333"/>
          <w:kern w:val="0"/>
          <w:szCs w:val="21"/>
        </w:rPr>
      </w:pP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代理服务费收费金额：</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合同包</w:t>
      </w:r>
      <w:r w:rsidRPr="00AD6FC9">
        <w:rPr>
          <w:rFonts w:ascii="Simsun" w:eastAsia="宋体" w:hAnsi="Simsun" w:cs="Segoe UI"/>
          <w:color w:val="333333"/>
          <w:kern w:val="0"/>
          <w:sz w:val="30"/>
          <w:szCs w:val="30"/>
        </w:rPr>
        <w:t>[350100]ZJGC[GK]2020001-1 </w:t>
      </w:r>
      <w:r w:rsidRPr="00AD6FC9">
        <w:rPr>
          <w:rFonts w:ascii="Simsun" w:eastAsia="宋体" w:hAnsi="Simsun" w:cs="Segoe UI"/>
          <w:color w:val="333333"/>
          <w:kern w:val="0"/>
          <w:sz w:val="30"/>
          <w:szCs w:val="30"/>
        </w:rPr>
        <w:t>包</w:t>
      </w:r>
      <w:r w:rsidRPr="00AD6FC9">
        <w:rPr>
          <w:rFonts w:ascii="Simsun" w:eastAsia="宋体" w:hAnsi="Simsun" w:cs="Segoe UI"/>
          <w:color w:val="333333"/>
          <w:kern w:val="0"/>
          <w:sz w:val="30"/>
          <w:szCs w:val="30"/>
        </w:rPr>
        <w:t>1 </w:t>
      </w:r>
      <w:r w:rsidRPr="00AD6FC9">
        <w:rPr>
          <w:rFonts w:ascii="Simsun" w:eastAsia="宋体" w:hAnsi="Simsun" w:cs="Segoe UI"/>
          <w:color w:val="333333"/>
          <w:kern w:val="0"/>
          <w:sz w:val="30"/>
          <w:szCs w:val="30"/>
        </w:rPr>
        <w:t>：</w:t>
      </w:r>
      <w:r w:rsidRPr="00AD6FC9">
        <w:rPr>
          <w:rFonts w:ascii="Simsun" w:eastAsia="宋体" w:hAnsi="Simsun" w:cs="Segoe UI"/>
          <w:color w:val="333333"/>
          <w:kern w:val="0"/>
          <w:sz w:val="30"/>
          <w:szCs w:val="30"/>
        </w:rPr>
        <w:t>2461</w:t>
      </w:r>
      <w:r w:rsidRPr="00AD6FC9">
        <w:rPr>
          <w:rFonts w:ascii="Simsun" w:eastAsia="宋体" w:hAnsi="Simsun" w:cs="Segoe UI"/>
          <w:color w:val="333333"/>
          <w:kern w:val="0"/>
          <w:sz w:val="30"/>
          <w:szCs w:val="30"/>
        </w:rPr>
        <w:t>元</w:t>
      </w:r>
      <w:r w:rsidRPr="00AD6FC9">
        <w:rPr>
          <w:rFonts w:ascii="Simsun" w:eastAsia="宋体" w:hAnsi="Simsun" w:cs="Segoe UI"/>
          <w:color w:val="333333"/>
          <w:kern w:val="0"/>
          <w:sz w:val="30"/>
          <w:szCs w:val="30"/>
        </w:rPr>
        <w:br/>
      </w:r>
      <w:r w:rsidRPr="00AD6FC9">
        <w:rPr>
          <w:rFonts w:ascii="Simsun" w:eastAsia="宋体" w:hAnsi="Simsun" w:cs="Segoe UI"/>
          <w:b/>
          <w:bCs/>
          <w:color w:val="333333"/>
          <w:kern w:val="0"/>
          <w:sz w:val="30"/>
          <w:szCs w:val="30"/>
        </w:rPr>
        <w:t>  </w:t>
      </w:r>
      <w:r w:rsidRPr="00AD6FC9">
        <w:rPr>
          <w:rFonts w:ascii="Simsun" w:eastAsia="宋体" w:hAnsi="Simsun" w:cs="Segoe UI"/>
          <w:color w:val="333333"/>
          <w:kern w:val="0"/>
          <w:sz w:val="30"/>
          <w:szCs w:val="30"/>
        </w:rPr>
        <w:t>收取对象：</w:t>
      </w:r>
      <w:r w:rsidRPr="00AD6FC9">
        <w:rPr>
          <w:rFonts w:ascii="Simsun" w:eastAsia="宋体" w:hAnsi="Simsun" w:cs="Segoe UI"/>
          <w:color w:val="333333"/>
          <w:kern w:val="0"/>
          <w:sz w:val="30"/>
          <w:szCs w:val="30"/>
        </w:rPr>
        <w:t> </w:t>
      </w:r>
      <w:r w:rsidRPr="00AD6FC9">
        <w:rPr>
          <w:rFonts w:ascii="Simsun" w:eastAsia="宋体" w:hAnsi="Simsun" w:cs="Segoe UI"/>
          <w:color w:val="333333"/>
          <w:kern w:val="0"/>
          <w:sz w:val="30"/>
          <w:szCs w:val="30"/>
        </w:rPr>
        <w:t>河南建和服饰有限公司</w:t>
      </w: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t>七、公告期限</w:t>
      </w: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lastRenderedPageBreak/>
        <w:t>  </w:t>
      </w:r>
      <w:r w:rsidRPr="00AD6FC9">
        <w:rPr>
          <w:rFonts w:ascii="Simsun" w:eastAsia="宋体" w:hAnsi="Simsun" w:cs="Segoe UI"/>
          <w:color w:val="333333"/>
          <w:kern w:val="0"/>
          <w:sz w:val="30"/>
          <w:szCs w:val="30"/>
        </w:rPr>
        <w:t>自本公告发布之日起</w:t>
      </w:r>
      <w:r w:rsidRPr="00AD6FC9">
        <w:rPr>
          <w:rFonts w:ascii="Simsun" w:eastAsia="宋体" w:hAnsi="Simsun" w:cs="Segoe UI"/>
          <w:color w:val="333333"/>
          <w:kern w:val="0"/>
          <w:sz w:val="30"/>
          <w:szCs w:val="30"/>
        </w:rPr>
        <w:t>1</w:t>
      </w:r>
      <w:r w:rsidRPr="00AD6FC9">
        <w:rPr>
          <w:rFonts w:ascii="Simsun" w:eastAsia="宋体" w:hAnsi="Simsun" w:cs="Segoe UI"/>
          <w:color w:val="333333"/>
          <w:kern w:val="0"/>
          <w:sz w:val="30"/>
          <w:szCs w:val="30"/>
        </w:rPr>
        <w:t>个工作日</w:t>
      </w: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t>八、其他补充事宜</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无。</w:t>
      </w: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t>九、凡对本次公告内容提出询问，按以下方式联系。</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1.</w:t>
      </w:r>
      <w:r w:rsidRPr="00AD6FC9">
        <w:rPr>
          <w:rFonts w:ascii="Simsun" w:eastAsia="宋体" w:hAnsi="Simsun" w:cs="Segoe UI"/>
          <w:color w:val="333333"/>
          <w:kern w:val="0"/>
          <w:sz w:val="30"/>
          <w:szCs w:val="30"/>
        </w:rPr>
        <w:t>采购人信息</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名</w:t>
      </w:r>
      <w:r w:rsidRPr="00AD6FC9">
        <w:rPr>
          <w:rFonts w:ascii="Simsun" w:eastAsia="宋体" w:hAnsi="Simsun" w:cs="Segoe UI"/>
          <w:color w:val="333333"/>
          <w:kern w:val="0"/>
          <w:sz w:val="30"/>
          <w:szCs w:val="30"/>
        </w:rPr>
        <w:t>  </w:t>
      </w:r>
      <w:r w:rsidRPr="00AD6FC9">
        <w:rPr>
          <w:rFonts w:ascii="Simsun" w:eastAsia="宋体" w:hAnsi="Simsun" w:cs="Segoe UI"/>
          <w:color w:val="333333"/>
          <w:kern w:val="0"/>
          <w:sz w:val="30"/>
          <w:szCs w:val="30"/>
        </w:rPr>
        <w:t>称：福建省福州结核病防治院</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地</w:t>
      </w:r>
      <w:r w:rsidRPr="00AD6FC9">
        <w:rPr>
          <w:rFonts w:ascii="Simsun" w:eastAsia="宋体" w:hAnsi="Simsun" w:cs="Segoe UI"/>
          <w:color w:val="333333"/>
          <w:kern w:val="0"/>
          <w:sz w:val="30"/>
          <w:szCs w:val="30"/>
        </w:rPr>
        <w:t>  </w:t>
      </w:r>
      <w:r w:rsidRPr="00AD6FC9">
        <w:rPr>
          <w:rFonts w:ascii="Simsun" w:eastAsia="宋体" w:hAnsi="Simsun" w:cs="Segoe UI"/>
          <w:color w:val="333333"/>
          <w:kern w:val="0"/>
          <w:sz w:val="30"/>
          <w:szCs w:val="30"/>
        </w:rPr>
        <w:t>址：福州市仓山区湖</w:t>
      </w:r>
      <w:proofErr w:type="gramStart"/>
      <w:r w:rsidRPr="00AD6FC9">
        <w:rPr>
          <w:rFonts w:ascii="Simsun" w:eastAsia="宋体" w:hAnsi="Simsun" w:cs="Segoe UI"/>
          <w:color w:val="333333"/>
          <w:kern w:val="0"/>
          <w:sz w:val="30"/>
          <w:szCs w:val="30"/>
        </w:rPr>
        <w:t>湾路</w:t>
      </w:r>
      <w:proofErr w:type="gramEnd"/>
      <w:r w:rsidRPr="00AD6FC9">
        <w:rPr>
          <w:rFonts w:ascii="Simsun" w:eastAsia="宋体" w:hAnsi="Simsun" w:cs="Segoe UI"/>
          <w:color w:val="333333"/>
          <w:kern w:val="0"/>
          <w:sz w:val="30"/>
          <w:szCs w:val="30"/>
        </w:rPr>
        <w:t>2</w:t>
      </w:r>
      <w:r w:rsidRPr="00AD6FC9">
        <w:rPr>
          <w:rFonts w:ascii="Simsun" w:eastAsia="宋体" w:hAnsi="Simsun" w:cs="Segoe UI"/>
          <w:color w:val="333333"/>
          <w:kern w:val="0"/>
          <w:sz w:val="30"/>
          <w:szCs w:val="30"/>
        </w:rPr>
        <w:t>号</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联系方式：</w:t>
      </w:r>
      <w:r w:rsidRPr="00AD6FC9">
        <w:rPr>
          <w:rFonts w:ascii="Simsun" w:eastAsia="宋体" w:hAnsi="Simsun" w:cs="Segoe UI"/>
          <w:color w:val="333333"/>
          <w:kern w:val="0"/>
          <w:sz w:val="30"/>
          <w:szCs w:val="30"/>
        </w:rPr>
        <w:t>87958925</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 2.</w:t>
      </w:r>
      <w:r w:rsidRPr="00AD6FC9">
        <w:rPr>
          <w:rFonts w:ascii="Simsun" w:eastAsia="宋体" w:hAnsi="Simsun" w:cs="Segoe UI"/>
          <w:color w:val="333333"/>
          <w:kern w:val="0"/>
          <w:sz w:val="30"/>
          <w:szCs w:val="30"/>
        </w:rPr>
        <w:t>采购代理机构信息（如有）：</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名</w:t>
      </w:r>
      <w:r w:rsidRPr="00AD6FC9">
        <w:rPr>
          <w:rFonts w:ascii="Simsun" w:eastAsia="宋体" w:hAnsi="Simsun" w:cs="Segoe UI"/>
          <w:color w:val="333333"/>
          <w:kern w:val="0"/>
          <w:sz w:val="30"/>
          <w:szCs w:val="30"/>
        </w:rPr>
        <w:t>  </w:t>
      </w:r>
      <w:r w:rsidRPr="00AD6FC9">
        <w:rPr>
          <w:rFonts w:ascii="Simsun" w:eastAsia="宋体" w:hAnsi="Simsun" w:cs="Segoe UI"/>
          <w:color w:val="333333"/>
          <w:kern w:val="0"/>
          <w:sz w:val="30"/>
          <w:szCs w:val="30"/>
        </w:rPr>
        <w:t>称：福建紫金工程技术有限公司</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地</w:t>
      </w:r>
      <w:r w:rsidRPr="00AD6FC9">
        <w:rPr>
          <w:rFonts w:ascii="Simsun" w:eastAsia="宋体" w:hAnsi="Simsun" w:cs="Segoe UI"/>
          <w:color w:val="333333"/>
          <w:kern w:val="0"/>
          <w:sz w:val="30"/>
          <w:szCs w:val="30"/>
        </w:rPr>
        <w:t>  </w:t>
      </w:r>
      <w:r w:rsidRPr="00AD6FC9">
        <w:rPr>
          <w:rFonts w:ascii="Simsun" w:eastAsia="宋体" w:hAnsi="Simsun" w:cs="Segoe UI"/>
          <w:color w:val="333333"/>
          <w:kern w:val="0"/>
          <w:sz w:val="30"/>
          <w:szCs w:val="30"/>
        </w:rPr>
        <w:t>址：厦门市湖里区翔云三路</w:t>
      </w:r>
      <w:r w:rsidRPr="00AD6FC9">
        <w:rPr>
          <w:rFonts w:ascii="Simsun" w:eastAsia="宋体" w:hAnsi="Simsun" w:cs="Segoe UI"/>
          <w:color w:val="333333"/>
          <w:kern w:val="0"/>
          <w:sz w:val="30"/>
          <w:szCs w:val="30"/>
        </w:rPr>
        <w:t>128</w:t>
      </w:r>
      <w:r w:rsidRPr="00AD6FC9">
        <w:rPr>
          <w:rFonts w:ascii="Simsun" w:eastAsia="宋体" w:hAnsi="Simsun" w:cs="Segoe UI"/>
          <w:color w:val="333333"/>
          <w:kern w:val="0"/>
          <w:sz w:val="30"/>
          <w:szCs w:val="30"/>
        </w:rPr>
        <w:t>号</w:t>
      </w:r>
      <w:r w:rsidRPr="00AD6FC9">
        <w:rPr>
          <w:rFonts w:ascii="Simsun" w:eastAsia="宋体" w:hAnsi="Simsun" w:cs="Segoe UI"/>
          <w:color w:val="333333"/>
          <w:kern w:val="0"/>
          <w:sz w:val="30"/>
          <w:szCs w:val="30"/>
        </w:rPr>
        <w:t>5</w:t>
      </w:r>
      <w:r w:rsidRPr="00AD6FC9">
        <w:rPr>
          <w:rFonts w:ascii="Simsun" w:eastAsia="宋体" w:hAnsi="Simsun" w:cs="Segoe UI"/>
          <w:color w:val="333333"/>
          <w:kern w:val="0"/>
          <w:sz w:val="30"/>
          <w:szCs w:val="30"/>
        </w:rPr>
        <w:t>楼</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联系方式：</w:t>
      </w:r>
      <w:r w:rsidRPr="00AD6FC9">
        <w:rPr>
          <w:rFonts w:ascii="Simsun" w:eastAsia="宋体" w:hAnsi="Simsun" w:cs="Segoe UI"/>
          <w:color w:val="333333"/>
          <w:kern w:val="0"/>
          <w:sz w:val="30"/>
          <w:szCs w:val="30"/>
        </w:rPr>
        <w:t>0591-87600506</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3.</w:t>
      </w:r>
      <w:r w:rsidRPr="00AD6FC9">
        <w:rPr>
          <w:rFonts w:ascii="Simsun" w:eastAsia="宋体" w:hAnsi="Simsun" w:cs="Segoe UI"/>
          <w:color w:val="333333"/>
          <w:kern w:val="0"/>
          <w:sz w:val="30"/>
          <w:szCs w:val="30"/>
        </w:rPr>
        <w:t>项目联系人</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项目联系人：黄工</w:t>
      </w:r>
      <w:r w:rsidRPr="00AD6FC9">
        <w:rPr>
          <w:rFonts w:ascii="Simsun" w:eastAsia="宋体" w:hAnsi="Simsun" w:cs="Segoe UI"/>
          <w:b/>
          <w:bCs/>
          <w:color w:val="333333"/>
          <w:kern w:val="0"/>
          <w:sz w:val="30"/>
          <w:szCs w:val="30"/>
        </w:rPr>
        <w:br/>
        <w:t>    </w:t>
      </w:r>
      <w:r w:rsidRPr="00AD6FC9">
        <w:rPr>
          <w:rFonts w:ascii="Simsun" w:eastAsia="宋体" w:hAnsi="Simsun" w:cs="Segoe UI"/>
          <w:color w:val="333333"/>
          <w:kern w:val="0"/>
          <w:sz w:val="30"/>
          <w:szCs w:val="30"/>
        </w:rPr>
        <w:t>电</w:t>
      </w:r>
      <w:r w:rsidRPr="00AD6FC9">
        <w:rPr>
          <w:rFonts w:ascii="Simsun" w:eastAsia="宋体" w:hAnsi="Simsun" w:cs="Segoe UI"/>
          <w:color w:val="333333"/>
          <w:kern w:val="0"/>
          <w:sz w:val="30"/>
          <w:szCs w:val="30"/>
        </w:rPr>
        <w:t>  </w:t>
      </w:r>
      <w:r w:rsidRPr="00AD6FC9">
        <w:rPr>
          <w:rFonts w:ascii="Simsun" w:eastAsia="宋体" w:hAnsi="Simsun" w:cs="Segoe UI"/>
          <w:color w:val="333333"/>
          <w:kern w:val="0"/>
          <w:sz w:val="30"/>
          <w:szCs w:val="30"/>
        </w:rPr>
        <w:t>话：</w:t>
      </w:r>
      <w:r w:rsidRPr="00AD6FC9">
        <w:rPr>
          <w:rFonts w:ascii="Simsun" w:eastAsia="宋体" w:hAnsi="Simsun" w:cs="Segoe UI"/>
          <w:color w:val="333333"/>
          <w:kern w:val="0"/>
          <w:sz w:val="30"/>
          <w:szCs w:val="30"/>
        </w:rPr>
        <w:t>0591-87600506</w:t>
      </w: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br/>
      </w:r>
      <w:r w:rsidRPr="00AD6FC9">
        <w:rPr>
          <w:rFonts w:ascii="Simsun" w:eastAsia="宋体" w:hAnsi="Simsun" w:cs="Segoe UI"/>
          <w:b/>
          <w:bCs/>
          <w:color w:val="333333"/>
          <w:kern w:val="0"/>
          <w:sz w:val="30"/>
          <w:szCs w:val="30"/>
        </w:rPr>
        <w:br/>
      </w:r>
    </w:p>
    <w:p w:rsidR="00AD6FC9" w:rsidRPr="00AD6FC9" w:rsidRDefault="00AD6FC9" w:rsidP="00AD6FC9">
      <w:pPr>
        <w:widowControl/>
        <w:shd w:val="clear" w:color="auto" w:fill="FFFFFF"/>
        <w:spacing w:before="600"/>
        <w:ind w:firstLine="390"/>
        <w:jc w:val="left"/>
        <w:rPr>
          <w:rFonts w:ascii="Segoe UI" w:eastAsia="宋体" w:hAnsi="Segoe UI" w:cs="Segoe UI"/>
          <w:color w:val="717171"/>
          <w:kern w:val="0"/>
          <w:szCs w:val="21"/>
        </w:rPr>
      </w:pPr>
      <w:r w:rsidRPr="00AD6FC9">
        <w:rPr>
          <w:rFonts w:ascii="Simsun" w:eastAsia="宋体" w:hAnsi="Simsun" w:cs="Segoe UI"/>
          <w:color w:val="717171"/>
          <w:kern w:val="0"/>
          <w:sz w:val="30"/>
          <w:szCs w:val="30"/>
        </w:rPr>
        <w:t>                                </w:t>
      </w:r>
      <w:r w:rsidRPr="00AD6FC9">
        <w:rPr>
          <w:rFonts w:ascii="Simsun" w:eastAsia="宋体" w:hAnsi="Simsun" w:cs="Segoe UI"/>
          <w:color w:val="717171"/>
          <w:kern w:val="0"/>
          <w:sz w:val="30"/>
          <w:szCs w:val="30"/>
        </w:rPr>
        <w:t>福建紫金工程技术有限公司</w:t>
      </w:r>
    </w:p>
    <w:p w:rsidR="00BD741A" w:rsidRDefault="00BD741A">
      <w:pPr>
        <w:rPr>
          <w:rFonts w:hint="eastAsia"/>
        </w:rPr>
      </w:pPr>
    </w:p>
    <w:sectPr w:rsidR="00BD7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F9"/>
    <w:rsid w:val="002C74F9"/>
    <w:rsid w:val="00AD6FC9"/>
    <w:rsid w:val="00BD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D6F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6FC9"/>
    <w:rPr>
      <w:rFonts w:ascii="宋体" w:eastAsia="宋体" w:hAnsi="宋体" w:cs="宋体"/>
      <w:b/>
      <w:bCs/>
      <w:kern w:val="0"/>
      <w:sz w:val="36"/>
      <w:szCs w:val="36"/>
    </w:rPr>
  </w:style>
  <w:style w:type="paragraph" w:styleId="a3">
    <w:name w:val="Normal (Web)"/>
    <w:basedOn w:val="a"/>
    <w:uiPriority w:val="99"/>
    <w:semiHidden/>
    <w:unhideWhenUsed/>
    <w:rsid w:val="00AD6F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6FC9"/>
    <w:rPr>
      <w:b/>
      <w:bCs/>
    </w:rPr>
  </w:style>
  <w:style w:type="character" w:customStyle="1" w:styleId="customizeprojectname">
    <w:name w:val="customize__projectname"/>
    <w:basedOn w:val="a0"/>
    <w:rsid w:val="00AD6FC9"/>
  </w:style>
  <w:style w:type="character" w:customStyle="1" w:styleId="customizepackageno">
    <w:name w:val="customize_package_no"/>
    <w:basedOn w:val="a0"/>
    <w:rsid w:val="00AD6FC9"/>
  </w:style>
  <w:style w:type="character" w:customStyle="1" w:styleId="customizeprojectcode">
    <w:name w:val="customize_project_code"/>
    <w:basedOn w:val="a0"/>
    <w:rsid w:val="00AD6FC9"/>
  </w:style>
  <w:style w:type="character" w:customStyle="1" w:styleId="customizepackagename">
    <w:name w:val="customize_package_name"/>
    <w:basedOn w:val="a0"/>
    <w:rsid w:val="00AD6FC9"/>
  </w:style>
  <w:style w:type="character" w:customStyle="1" w:styleId="editinput">
    <w:name w:val="editinput"/>
    <w:basedOn w:val="a0"/>
    <w:rsid w:val="00AD6FC9"/>
  </w:style>
  <w:style w:type="character" w:customStyle="1" w:styleId="customizeexpertlist">
    <w:name w:val="customize_expertlist"/>
    <w:basedOn w:val="a0"/>
    <w:rsid w:val="00AD6FC9"/>
  </w:style>
  <w:style w:type="character" w:customStyle="1" w:styleId="edittexttarea">
    <w:name w:val="edittexttarea"/>
    <w:basedOn w:val="a0"/>
    <w:rsid w:val="00AD6FC9"/>
  </w:style>
  <w:style w:type="character" w:customStyle="1" w:styleId="customizecgtydt">
    <w:name w:val="customize_cgtydt"/>
    <w:basedOn w:val="a0"/>
    <w:rsid w:val="00AD6FC9"/>
  </w:style>
  <w:style w:type="character" w:customStyle="1" w:styleId="customizecgr">
    <w:name w:val="customize_cgr"/>
    <w:basedOn w:val="a0"/>
    <w:rsid w:val="00AD6FC9"/>
  </w:style>
  <w:style w:type="character" w:customStyle="1" w:styleId="customizecgrdz">
    <w:name w:val="customize_cgrdz"/>
    <w:basedOn w:val="a0"/>
    <w:rsid w:val="00AD6FC9"/>
  </w:style>
  <w:style w:type="character" w:customStyle="1" w:styleId="customizecgrdh">
    <w:name w:val="customize_cgrdh"/>
    <w:basedOn w:val="a0"/>
    <w:rsid w:val="00AD6FC9"/>
  </w:style>
  <w:style w:type="character" w:customStyle="1" w:styleId="customizeagent">
    <w:name w:val="customize_agent"/>
    <w:basedOn w:val="a0"/>
    <w:rsid w:val="00AD6FC9"/>
  </w:style>
  <w:style w:type="character" w:customStyle="1" w:styleId="customizeagentadd">
    <w:name w:val="customize_agentadd"/>
    <w:basedOn w:val="a0"/>
    <w:rsid w:val="00AD6FC9"/>
  </w:style>
  <w:style w:type="character" w:customStyle="1" w:styleId="customizeagenttel">
    <w:name w:val="customize_agenttel"/>
    <w:basedOn w:val="a0"/>
    <w:rsid w:val="00AD6FC9"/>
  </w:style>
  <w:style w:type="character" w:customStyle="1" w:styleId="customizeagencyconnector">
    <w:name w:val="customize_agency_connector"/>
    <w:basedOn w:val="a0"/>
    <w:rsid w:val="00AD6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D6F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6FC9"/>
    <w:rPr>
      <w:rFonts w:ascii="宋体" w:eastAsia="宋体" w:hAnsi="宋体" w:cs="宋体"/>
      <w:b/>
      <w:bCs/>
      <w:kern w:val="0"/>
      <w:sz w:val="36"/>
      <w:szCs w:val="36"/>
    </w:rPr>
  </w:style>
  <w:style w:type="paragraph" w:styleId="a3">
    <w:name w:val="Normal (Web)"/>
    <w:basedOn w:val="a"/>
    <w:uiPriority w:val="99"/>
    <w:semiHidden/>
    <w:unhideWhenUsed/>
    <w:rsid w:val="00AD6F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6FC9"/>
    <w:rPr>
      <w:b/>
      <w:bCs/>
    </w:rPr>
  </w:style>
  <w:style w:type="character" w:customStyle="1" w:styleId="customizeprojectname">
    <w:name w:val="customize__projectname"/>
    <w:basedOn w:val="a0"/>
    <w:rsid w:val="00AD6FC9"/>
  </w:style>
  <w:style w:type="character" w:customStyle="1" w:styleId="customizepackageno">
    <w:name w:val="customize_package_no"/>
    <w:basedOn w:val="a0"/>
    <w:rsid w:val="00AD6FC9"/>
  </w:style>
  <w:style w:type="character" w:customStyle="1" w:styleId="customizeprojectcode">
    <w:name w:val="customize_project_code"/>
    <w:basedOn w:val="a0"/>
    <w:rsid w:val="00AD6FC9"/>
  </w:style>
  <w:style w:type="character" w:customStyle="1" w:styleId="customizepackagename">
    <w:name w:val="customize_package_name"/>
    <w:basedOn w:val="a0"/>
    <w:rsid w:val="00AD6FC9"/>
  </w:style>
  <w:style w:type="character" w:customStyle="1" w:styleId="editinput">
    <w:name w:val="editinput"/>
    <w:basedOn w:val="a0"/>
    <w:rsid w:val="00AD6FC9"/>
  </w:style>
  <w:style w:type="character" w:customStyle="1" w:styleId="customizeexpertlist">
    <w:name w:val="customize_expertlist"/>
    <w:basedOn w:val="a0"/>
    <w:rsid w:val="00AD6FC9"/>
  </w:style>
  <w:style w:type="character" w:customStyle="1" w:styleId="edittexttarea">
    <w:name w:val="edittexttarea"/>
    <w:basedOn w:val="a0"/>
    <w:rsid w:val="00AD6FC9"/>
  </w:style>
  <w:style w:type="character" w:customStyle="1" w:styleId="customizecgtydt">
    <w:name w:val="customize_cgtydt"/>
    <w:basedOn w:val="a0"/>
    <w:rsid w:val="00AD6FC9"/>
  </w:style>
  <w:style w:type="character" w:customStyle="1" w:styleId="customizecgr">
    <w:name w:val="customize_cgr"/>
    <w:basedOn w:val="a0"/>
    <w:rsid w:val="00AD6FC9"/>
  </w:style>
  <w:style w:type="character" w:customStyle="1" w:styleId="customizecgrdz">
    <w:name w:val="customize_cgrdz"/>
    <w:basedOn w:val="a0"/>
    <w:rsid w:val="00AD6FC9"/>
  </w:style>
  <w:style w:type="character" w:customStyle="1" w:styleId="customizecgrdh">
    <w:name w:val="customize_cgrdh"/>
    <w:basedOn w:val="a0"/>
    <w:rsid w:val="00AD6FC9"/>
  </w:style>
  <w:style w:type="character" w:customStyle="1" w:styleId="customizeagent">
    <w:name w:val="customize_agent"/>
    <w:basedOn w:val="a0"/>
    <w:rsid w:val="00AD6FC9"/>
  </w:style>
  <w:style w:type="character" w:customStyle="1" w:styleId="customizeagentadd">
    <w:name w:val="customize_agentadd"/>
    <w:basedOn w:val="a0"/>
    <w:rsid w:val="00AD6FC9"/>
  </w:style>
  <w:style w:type="character" w:customStyle="1" w:styleId="customizeagenttel">
    <w:name w:val="customize_agenttel"/>
    <w:basedOn w:val="a0"/>
    <w:rsid w:val="00AD6FC9"/>
  </w:style>
  <w:style w:type="character" w:customStyle="1" w:styleId="customizeagencyconnector">
    <w:name w:val="customize_agency_connector"/>
    <w:basedOn w:val="a0"/>
    <w:rsid w:val="00AD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45983">
      <w:bodyDiv w:val="1"/>
      <w:marLeft w:val="0"/>
      <w:marRight w:val="0"/>
      <w:marTop w:val="0"/>
      <w:marBottom w:val="0"/>
      <w:divBdr>
        <w:top w:val="none" w:sz="0" w:space="0" w:color="auto"/>
        <w:left w:val="none" w:sz="0" w:space="0" w:color="auto"/>
        <w:bottom w:val="none" w:sz="0" w:space="0" w:color="auto"/>
        <w:right w:val="none" w:sz="0" w:space="0" w:color="auto"/>
      </w:divBdr>
      <w:divsChild>
        <w:div w:id="1418592753">
          <w:marLeft w:val="0"/>
          <w:marRight w:val="0"/>
          <w:marTop w:val="0"/>
          <w:marBottom w:val="0"/>
          <w:divBdr>
            <w:top w:val="none" w:sz="0" w:space="0" w:color="auto"/>
            <w:left w:val="none" w:sz="0" w:space="0" w:color="auto"/>
            <w:bottom w:val="dotted" w:sz="6" w:space="0" w:color="000000"/>
            <w:right w:val="none" w:sz="0" w:space="0" w:color="auto"/>
          </w:divBdr>
          <w:divsChild>
            <w:div w:id="690229008">
              <w:marLeft w:val="0"/>
              <w:marRight w:val="0"/>
              <w:marTop w:val="0"/>
              <w:marBottom w:val="0"/>
              <w:divBdr>
                <w:top w:val="none" w:sz="0" w:space="0" w:color="auto"/>
                <w:left w:val="none" w:sz="0" w:space="0" w:color="auto"/>
                <w:bottom w:val="none" w:sz="0" w:space="0" w:color="auto"/>
                <w:right w:val="none" w:sz="0" w:space="0" w:color="auto"/>
              </w:divBdr>
            </w:div>
          </w:divsChild>
        </w:div>
        <w:div w:id="143737367">
          <w:marLeft w:val="0"/>
          <w:marRight w:val="0"/>
          <w:marTop w:val="0"/>
          <w:marBottom w:val="0"/>
          <w:divBdr>
            <w:top w:val="none" w:sz="0" w:space="0" w:color="auto"/>
            <w:left w:val="none" w:sz="0" w:space="0" w:color="auto"/>
            <w:bottom w:val="dotted" w:sz="6" w:space="30" w:color="000000"/>
            <w:right w:val="none" w:sz="0" w:space="0" w:color="auto"/>
          </w:divBdr>
          <w:divsChild>
            <w:div w:id="797799494">
              <w:marLeft w:val="0"/>
              <w:marRight w:val="0"/>
              <w:marTop w:val="0"/>
              <w:marBottom w:val="0"/>
              <w:divBdr>
                <w:top w:val="none" w:sz="0" w:space="0" w:color="auto"/>
                <w:left w:val="none" w:sz="0" w:space="0" w:color="auto"/>
                <w:bottom w:val="none" w:sz="0" w:space="0" w:color="auto"/>
                <w:right w:val="none" w:sz="0" w:space="0" w:color="auto"/>
              </w:divBdr>
            </w:div>
            <w:div w:id="1438914532">
              <w:marLeft w:val="0"/>
              <w:marRight w:val="0"/>
              <w:marTop w:val="0"/>
              <w:marBottom w:val="0"/>
              <w:divBdr>
                <w:top w:val="none" w:sz="0" w:space="0" w:color="auto"/>
                <w:left w:val="none" w:sz="0" w:space="0" w:color="auto"/>
                <w:bottom w:val="none" w:sz="0" w:space="0" w:color="auto"/>
                <w:right w:val="none" w:sz="0" w:space="0" w:color="auto"/>
              </w:divBdr>
            </w:div>
            <w:div w:id="639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3</cp:revision>
  <dcterms:created xsi:type="dcterms:W3CDTF">2021-01-25T08:42:00Z</dcterms:created>
  <dcterms:modified xsi:type="dcterms:W3CDTF">2021-01-25T08:42:00Z</dcterms:modified>
</cp:coreProperties>
</file>