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02" w:firstLineChars="1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0"/>
          <w:szCs w:val="1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  <w:t>单台/套配置清单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tbl>
      <w:tblPr>
        <w:tblStyle w:val="4"/>
        <w:tblW w:w="14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700"/>
        <w:gridCol w:w="1900"/>
        <w:gridCol w:w="1320"/>
        <w:gridCol w:w="1500"/>
        <w:gridCol w:w="1605"/>
        <w:gridCol w:w="3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配置名称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Style w:val="7"/>
                <w:sz w:val="28"/>
                <w:szCs w:val="28"/>
                <w:lang w:val="en-US" w:eastAsia="zh-CN" w:bidi="ar"/>
              </w:rPr>
              <w:t>单价</w:t>
            </w:r>
            <w:r>
              <w:rPr>
                <w:rStyle w:val="8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9"/>
                <w:sz w:val="28"/>
                <w:szCs w:val="28"/>
                <w:lang w:val="en-US" w:eastAsia="zh-CN" w:bidi="ar"/>
              </w:rPr>
              <w:t>（元）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总金额</w:t>
            </w:r>
            <w:r>
              <w:rPr>
                <w:rStyle w:val="8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9"/>
                <w:sz w:val="28"/>
                <w:szCs w:val="28"/>
                <w:lang w:val="en-US" w:eastAsia="zh-CN" w:bidi="ar"/>
              </w:rPr>
              <w:t>（元）</w:t>
            </w:r>
          </w:p>
        </w:tc>
        <w:tc>
          <w:tcPr>
            <w:tcW w:w="3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注册证号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填写说明：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需逐一列明各主要分项报价；2、清单列明的配置均视为包含在总报价内的配置；3、根据实际自行添加行或删除空白行；4、价格应包含下述内容：1）用户需求内的所有硬件以及软件费用；2）相关技术服务费用：安装、调试、培训、保修等。</w:t>
      </w:r>
    </w:p>
    <w:sectPr>
      <w:pgSz w:w="16838" w:h="11906" w:orient="landscape"/>
      <w:pgMar w:top="1134" w:right="1134" w:bottom="1134" w:left="113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Nzc3OTgzZDUyNDc0NTYzNjIzMDU4NWY1ZTVhMWMifQ=="/>
  </w:docVars>
  <w:rsids>
    <w:rsidRoot w:val="00172A27"/>
    <w:rsid w:val="031F06D6"/>
    <w:rsid w:val="1DF81BE3"/>
    <w:rsid w:val="29B72D20"/>
    <w:rsid w:val="359C469B"/>
    <w:rsid w:val="3D17435A"/>
    <w:rsid w:val="63CE2424"/>
    <w:rsid w:val="6C4071C1"/>
    <w:rsid w:val="6DAD2EE7"/>
    <w:rsid w:val="6F551878"/>
    <w:rsid w:val="704470CE"/>
    <w:rsid w:val="7724430A"/>
    <w:rsid w:val="7B963106"/>
    <w:rsid w:val="7F18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8">
    <w:name w:val="font0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5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1313</Words>
  <Characters>1328</Characters>
  <Lines>0</Lines>
  <Paragraphs>0</Paragraphs>
  <TotalTime>2</TotalTime>
  <ScaleCrop>false</ScaleCrop>
  <LinksUpToDate>false</LinksUpToDate>
  <CharactersWithSpaces>1675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2022-07-12T01:05:00Z</dcterms:created>
  <dc:creator>1</dc:creator>
  <cp:lastModifiedBy>采购办</cp:lastModifiedBy>
  <dcterms:modified xsi:type="dcterms:W3CDTF">2022-09-02T01:02:19Z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4BB93BB2D66E4DAA91BCDE7676BA169C</vt:lpwstr>
  </property>
</Properties>
</file>