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AFC" w:rsidRDefault="006E62B4">
      <w:pPr>
        <w:widowControl/>
        <w:spacing w:line="560" w:lineRule="exact"/>
        <w:jc w:val="center"/>
        <w:rPr>
          <w:b/>
          <w:bCs/>
          <w:kern w:val="0"/>
          <w:sz w:val="24"/>
          <w:lang/>
        </w:rPr>
      </w:pPr>
      <w:r>
        <w:rPr>
          <w:rFonts w:hint="eastAsia"/>
          <w:b/>
          <w:bCs/>
          <w:kern w:val="0"/>
          <w:sz w:val="44"/>
          <w:szCs w:val="44"/>
          <w:lang/>
        </w:rPr>
        <w:t>福建省福州结核病防治院</w:t>
      </w:r>
      <w:r w:rsidR="00125CBE">
        <w:rPr>
          <w:b/>
          <w:bCs/>
          <w:kern w:val="0"/>
          <w:sz w:val="44"/>
          <w:szCs w:val="44"/>
          <w:lang/>
        </w:rPr>
        <w:t>医疗设备市场调研表</w:t>
      </w:r>
      <w:r w:rsidR="00125CBE">
        <w:rPr>
          <w:b/>
          <w:bCs/>
          <w:kern w:val="0"/>
          <w:sz w:val="24"/>
          <w:lang/>
        </w:rPr>
        <w:t> </w:t>
      </w:r>
    </w:p>
    <w:p w:rsidR="005F3AFC" w:rsidRDefault="005F3AFC">
      <w:pPr>
        <w:widowControl/>
        <w:spacing w:line="560" w:lineRule="exact"/>
        <w:jc w:val="left"/>
        <w:rPr>
          <w:b/>
          <w:bCs/>
          <w:kern w:val="0"/>
          <w:sz w:val="18"/>
          <w:szCs w:val="18"/>
          <w:lang/>
        </w:rPr>
      </w:pPr>
    </w:p>
    <w:tbl>
      <w:tblPr>
        <w:tblW w:w="10037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1"/>
        <w:gridCol w:w="3971"/>
        <w:gridCol w:w="2155"/>
        <w:gridCol w:w="2640"/>
      </w:tblGrid>
      <w:tr w:rsidR="005F3AFC">
        <w:trPr>
          <w:trHeight w:val="622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  <w:lang/>
              </w:rPr>
              <w:t>一、产品情况</w:t>
            </w:r>
          </w:p>
        </w:tc>
      </w:tr>
      <w:tr w:rsidR="005F3AFC">
        <w:trPr>
          <w:trHeight w:val="580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项目序号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lang/>
              </w:rPr>
              <w:t>（与清单项目序号一致）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 </w:t>
            </w: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项目名称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lang/>
              </w:rPr>
              <w:t>（与清单项目名称一致）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 </w:t>
            </w:r>
          </w:p>
        </w:tc>
      </w:tr>
      <w:tr w:rsidR="005F3AFC">
        <w:trPr>
          <w:trHeight w:val="548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型号规格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 </w:t>
            </w: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品牌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lang/>
              </w:rPr>
              <w:t>（进口则写明中英文两种）</w:t>
            </w:r>
          </w:p>
        </w:tc>
      </w:tr>
      <w:tr w:rsidR="005F3AFC">
        <w:trPr>
          <w:trHeight w:val="559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产地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可使用年限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</w:p>
        </w:tc>
      </w:tr>
      <w:tr w:rsidR="005F3AFC">
        <w:trPr>
          <w:trHeight w:val="625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生产厂家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联系人及联系电话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</w:p>
        </w:tc>
      </w:tr>
      <w:tr w:rsidR="005F3AFC">
        <w:trPr>
          <w:trHeight w:val="592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供应商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联系人及联系电话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</w:p>
        </w:tc>
      </w:tr>
      <w:tr w:rsidR="005F3AFC">
        <w:trPr>
          <w:trHeight w:val="606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供应商为几级代理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电子邮箱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 </w:t>
            </w:r>
          </w:p>
        </w:tc>
      </w:tr>
      <w:tr w:rsidR="005F3AFC">
        <w:trPr>
          <w:trHeight w:val="1434"/>
          <w:tblCellSpacing w:w="0" w:type="dxa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厂家、供应商资质审查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供应商营业执照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 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供应商医疗器械经营许可证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证号：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有效期：</w:t>
            </w:r>
          </w:p>
        </w:tc>
      </w:tr>
      <w:tr w:rsidR="005F3AFC">
        <w:trPr>
          <w:trHeight w:val="90"/>
          <w:tblCellSpacing w:w="0" w:type="dxa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供应商医疗器械经营备案证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产品授权书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授权单位：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授权期限：</w:t>
            </w:r>
          </w:p>
        </w:tc>
      </w:tr>
      <w:tr w:rsidR="005F3AFC">
        <w:trPr>
          <w:trHeight w:val="1601"/>
          <w:tblCellSpacing w:w="0" w:type="dxa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产品注册证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备案证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证中产品名称：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注册证编号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全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)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厂家营业执照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     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有效期：</w:t>
            </w:r>
          </w:p>
        </w:tc>
      </w:tr>
      <w:tr w:rsidR="005F3AFC">
        <w:trPr>
          <w:tblCellSpacing w:w="0" w:type="dxa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厂家医疗器械生产许可证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厂家医疗器械经营许可证（如有）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有效期：</w:t>
            </w:r>
          </w:p>
        </w:tc>
      </w:tr>
      <w:tr w:rsidR="005F3AFC">
        <w:trPr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其他资料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产品配置：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无□；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产品参数：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无□：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产品彩页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：有□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无□；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用户名单：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有□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无□；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成交记录：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有□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无□；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授权书：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有□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无□；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售后服务承诺书：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有□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无□；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 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不需耗材的保证函：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有□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无□；</w:t>
            </w:r>
          </w:p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★设备信息端口开放情况：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有□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无□；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 xml:space="preserve"> 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设备信息端口与我院信息系统无缝对接情况：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是□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否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（如可以无缝对接，费用是否免费：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  <w:lang/>
              </w:rPr>
              <w:t>是□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  <w:lang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  <w:lang/>
              </w:rPr>
              <w:t>否□报价：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  <w:lang/>
              </w:rPr>
              <w:t xml:space="preserve">   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  <w:lang/>
              </w:rPr>
              <w:t>元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）</w:t>
            </w:r>
          </w:p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★电源要求：配置稳压电源或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UPS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等：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是□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否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（费用是否免费：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  <w:lang/>
              </w:rPr>
              <w:t>是□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  <w:lang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  <w:lang/>
              </w:rPr>
              <w:t>否□报价：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  <w:lang/>
              </w:rPr>
              <w:t xml:space="preserve">  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  <w:lang/>
              </w:rPr>
              <w:t>元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）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lastRenderedPageBreak/>
              <w:t>★</w:t>
            </w: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生产企业是否列入中小微企业</w:t>
            </w: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是□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否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（是否</w:t>
            </w:r>
            <w:r>
              <w:rPr>
                <w:rFonts w:ascii="宋体" w:eastAsia="宋体" w:hAnsi="宋体" w:cs="宋体" w:hint="eastAsia"/>
                <w:sz w:val="24"/>
              </w:rPr>
              <w:t>提供声明</w:t>
            </w:r>
            <w:r>
              <w:rPr>
                <w:rFonts w:ascii="宋体" w:eastAsia="宋体" w:hAnsi="宋体" w:cs="宋体" w:hint="eastAsia"/>
                <w:sz w:val="24"/>
              </w:rPr>
              <w:t>函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是□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否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）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★人员进修、培训方案（至少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名专科人员，在三甲医院或有此设备的专科医院内进行至少三个月的进修学习）：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  <w:lang/>
              </w:rPr>
              <w:t>                                  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u w:val="single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  <w:lang/>
              </w:rPr>
              <w:t>                                       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。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u w:val="single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★所投大型设备（甲、乙类）需第三方监测（如验收、房屋建设、场地评估、环境评估、风险评估等）的所有项目需列明报价，或是否包含在项目报价里，必须作一说明：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  <w:lang/>
              </w:rPr>
              <w:t xml:space="preserve">                                                                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  <w:lang/>
              </w:rPr>
              <w:t xml:space="preserve">                                                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。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其他：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  <w:lang/>
              </w:rPr>
              <w:t xml:space="preserve">                                        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  <w:lang/>
              </w:rPr>
              <w:t>                   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  <w:lang/>
              </w:rPr>
              <w:t>                       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。</w:t>
            </w:r>
          </w:p>
        </w:tc>
      </w:tr>
      <w:tr w:rsidR="005F3AFC">
        <w:trPr>
          <w:trHeight w:val="90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ind w:firstLineChars="200" w:firstLine="562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  <w:lang/>
              </w:rPr>
              <w:lastRenderedPageBreak/>
              <w:t>二、产业发展情况</w:t>
            </w:r>
          </w:p>
        </w:tc>
      </w:tr>
      <w:tr w:rsidR="005F3AFC">
        <w:trPr>
          <w:trHeight w:val="2577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设备使用方向，学科发展前景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lang/>
              </w:rPr>
            </w:pPr>
          </w:p>
          <w:p w:rsidR="005F3AFC" w:rsidRDefault="00125CBE">
            <w:pPr>
              <w:widowControl/>
              <w:ind w:firstLine="42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lang/>
              </w:rPr>
              <w:t>必填</w:t>
            </w:r>
          </w:p>
        </w:tc>
      </w:tr>
      <w:tr w:rsidR="005F3AFC">
        <w:trPr>
          <w:trHeight w:val="663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三、产品对比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（要求与市场上至少两个主流的品牌进行对比）</w:t>
            </w:r>
          </w:p>
        </w:tc>
      </w:tr>
      <w:tr w:rsidR="005F3AFC">
        <w:trPr>
          <w:trHeight w:val="6037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、功能、技术：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其他品牌没有，本品牌产品独有。</w:t>
            </w:r>
          </w:p>
          <w:p w:rsidR="005F3AFC" w:rsidRDefault="005F3AF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</w:p>
          <w:tbl>
            <w:tblPr>
              <w:tblW w:w="9272" w:type="dxa"/>
              <w:jc w:val="center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7"/>
              <w:gridCol w:w="1860"/>
              <w:gridCol w:w="1875"/>
              <w:gridCol w:w="1890"/>
              <w:gridCol w:w="1800"/>
            </w:tblGrid>
            <w:tr w:rsidR="005F3AFC">
              <w:trPr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lang/>
                    </w:rPr>
                    <w:t>功能、技术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本品牌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/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型号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竞品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1/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型号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竞品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2/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型号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竞品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3/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型号</w:t>
                  </w:r>
                </w:p>
              </w:tc>
            </w:tr>
            <w:tr w:rsidR="005F3AFC">
              <w:trPr>
                <w:trHeight w:val="477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功能</w:t>
                  </w: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1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</w:tr>
            <w:tr w:rsidR="005F3AFC">
              <w:trPr>
                <w:trHeight w:val="507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功能</w:t>
                  </w: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2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</w:tr>
            <w:tr w:rsidR="005F3AFC">
              <w:trPr>
                <w:trHeight w:val="579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功能</w:t>
                  </w: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3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</w:tr>
          </w:tbl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、特点（含技术参数、操作性）：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（本品牌的产品优势）</w:t>
            </w:r>
          </w:p>
          <w:p w:rsidR="005F3AFC" w:rsidRDefault="005F3AFC">
            <w:pPr>
              <w:widowControl/>
              <w:ind w:left="845" w:hanging="425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</w:p>
          <w:tbl>
            <w:tblPr>
              <w:tblW w:w="9317" w:type="dxa"/>
              <w:jc w:val="center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80"/>
              <w:gridCol w:w="1887"/>
              <w:gridCol w:w="1875"/>
              <w:gridCol w:w="1875"/>
              <w:gridCol w:w="1800"/>
            </w:tblGrid>
            <w:tr w:rsidR="005F3AFC">
              <w:trPr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lang/>
                    </w:rPr>
                    <w:t>设备特点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本品牌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/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型号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竞品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1/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型号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竞品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2/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型号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竞品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3/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  <w:lang/>
                    </w:rPr>
                    <w:t>型号</w:t>
                  </w:r>
                </w:p>
              </w:tc>
            </w:tr>
            <w:tr w:rsidR="005F3AFC">
              <w:trPr>
                <w:trHeight w:val="552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技术参数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</w:tr>
            <w:tr w:rsidR="005F3AFC">
              <w:trPr>
                <w:trHeight w:val="567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操作性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 </w:t>
                  </w:r>
                </w:p>
              </w:tc>
            </w:tr>
            <w:tr w:rsidR="005F3AFC">
              <w:trPr>
                <w:trHeight w:val="522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...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</w:tr>
          </w:tbl>
          <w:p w:rsidR="005F3AFC" w:rsidRDefault="005F3AF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lang/>
              </w:rPr>
            </w:pPr>
          </w:p>
        </w:tc>
      </w:tr>
      <w:tr w:rsidR="005F3AFC">
        <w:trPr>
          <w:trHeight w:val="353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lastRenderedPageBreak/>
              <w:t>四、产品市场占有及销售记录</w:t>
            </w:r>
          </w:p>
        </w:tc>
      </w:tr>
      <w:tr w:rsidR="005F3AFC">
        <w:trPr>
          <w:trHeight w:val="2132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提供福建省二级或三级医院客户名单，能证明本品牌产品市场占有率的文件。</w:t>
            </w:r>
          </w:p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提供福建省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至少三家</w:t>
            </w:r>
            <w:r>
              <w:rPr>
                <w:rFonts w:ascii="宋体" w:eastAsia="宋体" w:hAnsi="宋体" w:cs="宋体" w:hint="eastAsia"/>
                <w:kern w:val="0"/>
                <w:sz w:val="24"/>
                <w:lang/>
              </w:rPr>
              <w:t>二级或三级医院成交记录。</w:t>
            </w:r>
          </w:p>
          <w:tbl>
            <w:tblPr>
              <w:tblW w:w="9293" w:type="dxa"/>
              <w:jc w:val="center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25"/>
              <w:gridCol w:w="4679"/>
              <w:gridCol w:w="2066"/>
              <w:gridCol w:w="1423"/>
            </w:tblGrid>
            <w:tr w:rsidR="005F3AFC">
              <w:trPr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lang/>
                    </w:rPr>
                    <w:t>序号</w:t>
                  </w:r>
                </w:p>
              </w:tc>
              <w:tc>
                <w:tcPr>
                  <w:tcW w:w="46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lang/>
                    </w:rPr>
                    <w:t>医院名称</w:t>
                  </w:r>
                </w:p>
              </w:tc>
              <w:tc>
                <w:tcPr>
                  <w:tcW w:w="20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lang/>
                    </w:rPr>
                    <w:t>购买时间</w:t>
                  </w:r>
                </w:p>
              </w:tc>
              <w:tc>
                <w:tcPr>
                  <w:tcW w:w="14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4"/>
                      <w:lang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lang/>
                    </w:rPr>
                    <w:t>成交单价</w:t>
                  </w:r>
                </w:p>
                <w:p w:rsidR="005F3AFC" w:rsidRDefault="00125CBE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lang/>
                    </w:rPr>
                    <w:t>（万元）</w:t>
                  </w:r>
                </w:p>
              </w:tc>
            </w:tr>
            <w:tr w:rsidR="005F3AFC">
              <w:trPr>
                <w:trHeight w:val="477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1</w:t>
                  </w:r>
                </w:p>
              </w:tc>
              <w:tc>
                <w:tcPr>
                  <w:tcW w:w="46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甲医院</w:t>
                  </w:r>
                </w:p>
              </w:tc>
              <w:tc>
                <w:tcPr>
                  <w:tcW w:w="20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  <w:tc>
                <w:tcPr>
                  <w:tcW w:w="14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</w:tr>
            <w:tr w:rsidR="005F3AFC">
              <w:trPr>
                <w:trHeight w:val="582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2</w:t>
                  </w:r>
                </w:p>
              </w:tc>
              <w:tc>
                <w:tcPr>
                  <w:tcW w:w="46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乙医院</w:t>
                  </w:r>
                </w:p>
              </w:tc>
              <w:tc>
                <w:tcPr>
                  <w:tcW w:w="20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  <w:tc>
                <w:tcPr>
                  <w:tcW w:w="14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</w:tr>
            <w:tr w:rsidR="005F3AFC">
              <w:trPr>
                <w:trHeight w:val="552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3</w:t>
                  </w:r>
                </w:p>
              </w:tc>
              <w:tc>
                <w:tcPr>
                  <w:tcW w:w="46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  <w:lang/>
                    </w:rPr>
                    <w:t>丙医院</w:t>
                  </w:r>
                </w:p>
              </w:tc>
              <w:tc>
                <w:tcPr>
                  <w:tcW w:w="20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  <w:tc>
                <w:tcPr>
                  <w:tcW w:w="14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lang/>
                    </w:rPr>
                    <w:t> </w:t>
                  </w:r>
                </w:p>
              </w:tc>
            </w:tr>
          </w:tbl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  <w:lang/>
              </w:rPr>
            </w:pPr>
          </w:p>
        </w:tc>
      </w:tr>
      <w:tr w:rsidR="005F3AFC">
        <w:trPr>
          <w:trHeight w:val="90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供应商确认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tbl>
            <w:tblPr>
              <w:tblW w:w="7196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36"/>
              <w:gridCol w:w="3060"/>
            </w:tblGrid>
            <w:tr w:rsidR="005F3AFC">
              <w:trPr>
                <w:trHeight w:val="453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lang/>
                    </w:rPr>
                    <w:t>拟销售价格：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lang/>
                    </w:rPr>
                    <w:t>免费保修期：</w:t>
                  </w:r>
                </w:p>
              </w:tc>
            </w:tr>
            <w:tr w:rsidR="005F3AFC">
              <w:trPr>
                <w:trHeight w:val="445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lang/>
                    </w:rPr>
                    <w:t>最终销售价格：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lang/>
                    </w:rPr>
                    <w:t>免费保修期：</w:t>
                  </w:r>
                </w:p>
              </w:tc>
            </w:tr>
            <w:tr w:rsidR="005F3AFC">
              <w:trPr>
                <w:trHeight w:val="445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lang/>
                    </w:rPr>
                    <w:t>能否提供备用机：能□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lang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lang/>
                    </w:rPr>
                    <w:t>否□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lang/>
                    </w:rPr>
                    <w:t>续保价格：</w:t>
                  </w:r>
                </w:p>
              </w:tc>
            </w:tr>
            <w:tr w:rsidR="005F3AFC">
              <w:trPr>
                <w:trHeight w:val="445"/>
              </w:trPr>
              <w:tc>
                <w:tcPr>
                  <w:tcW w:w="7196" w:type="dxa"/>
                  <w:gridSpan w:val="2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lang/>
                    </w:rPr>
                    <w:t>其他：以上报价有效期为个月。</w:t>
                  </w:r>
                </w:p>
              </w:tc>
            </w:tr>
          </w:tbl>
          <w:p w:rsidR="005F3AFC" w:rsidRDefault="00125CBE">
            <w:pPr>
              <w:widowControl/>
              <w:spacing w:beforeAutospacing="1" w:afterAutospacing="1"/>
              <w:ind w:firstLine="354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本公司承诺提交的资料与上述填写信息真实、有效，如有虚假，本公司承担由此引起的一切责任。</w:t>
            </w:r>
          </w:p>
          <w:p w:rsidR="005F3AFC" w:rsidRDefault="00125CBE">
            <w:pPr>
              <w:widowControl/>
              <w:spacing w:beforeAutospacing="1" w:afterAutospacing="1"/>
              <w:ind w:firstLine="3542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签名确认：</w:t>
            </w:r>
          </w:p>
          <w:p w:rsidR="005F3AFC" w:rsidRDefault="00125CBE">
            <w:pPr>
              <w:widowControl/>
              <w:spacing w:beforeAutospacing="1" w:afterAutospacing="1"/>
              <w:ind w:firstLine="3542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公司名称：（公章）</w:t>
            </w:r>
          </w:p>
          <w:p w:rsidR="005F3AFC" w:rsidRDefault="00125CB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               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 xml:space="preserve">  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 xml:space="preserve">  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/>
              </w:rPr>
              <w:t>日</w:t>
            </w:r>
          </w:p>
        </w:tc>
      </w:tr>
    </w:tbl>
    <w:p w:rsidR="005F3AFC" w:rsidRDefault="00125CBE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lang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lang/>
        </w:rPr>
        <w:t> </w:t>
      </w:r>
    </w:p>
    <w:p w:rsidR="005F3AFC" w:rsidRDefault="00125CBE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  <w:lang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备注：该调研表需提供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word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版。</w:t>
      </w: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  <w:lang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  <w:lang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  <w:lang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  <w:lang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  <w:lang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  <w:lang/>
        </w:rPr>
      </w:pPr>
    </w:p>
    <w:p w:rsidR="005F3AFC" w:rsidRDefault="005F3AFC">
      <w:pPr>
        <w:tabs>
          <w:tab w:val="left" w:pos="919"/>
        </w:tabs>
        <w:jc w:val="left"/>
      </w:pPr>
    </w:p>
    <w:sectPr w:rsidR="005F3AFC" w:rsidSect="005F3AFC">
      <w:pgSz w:w="11906" w:h="16838"/>
      <w:pgMar w:top="1134" w:right="1134" w:bottom="1134" w:left="1134" w:header="851" w:footer="992" w:gutter="0"/>
      <w:cols w:space="0"/>
      <w:docGrid w:type="lines" w:linePitch="32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CBE" w:rsidRDefault="00125CBE" w:rsidP="006E62B4">
      <w:r>
        <w:separator/>
      </w:r>
    </w:p>
  </w:endnote>
  <w:endnote w:type="continuationSeparator" w:id="1">
    <w:p w:rsidR="00125CBE" w:rsidRDefault="00125CBE" w:rsidP="006E6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CBE" w:rsidRDefault="00125CBE" w:rsidP="006E62B4">
      <w:r>
        <w:separator/>
      </w:r>
    </w:p>
  </w:footnote>
  <w:footnote w:type="continuationSeparator" w:id="1">
    <w:p w:rsidR="00125CBE" w:rsidRDefault="00125CBE" w:rsidP="006E62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420"/>
  <w:drawingGridVerticalSpacing w:val="160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dkNzc3OTgzZDUyNDc0NTYzNjIzMDU4NWY1ZTVhMWMifQ=="/>
  </w:docVars>
  <w:rsids>
    <w:rsidRoot w:val="00172A27"/>
    <w:rsid w:val="00125CBE"/>
    <w:rsid w:val="00172A27"/>
    <w:rsid w:val="005F3AFC"/>
    <w:rsid w:val="006E62B4"/>
    <w:rsid w:val="1DF81BE3"/>
    <w:rsid w:val="22F57FC6"/>
    <w:rsid w:val="29B72D20"/>
    <w:rsid w:val="322E2AA9"/>
    <w:rsid w:val="380A2353"/>
    <w:rsid w:val="3D17435A"/>
    <w:rsid w:val="460B231A"/>
    <w:rsid w:val="52AB51DE"/>
    <w:rsid w:val="63CE2424"/>
    <w:rsid w:val="6A266522"/>
    <w:rsid w:val="6C4071C1"/>
    <w:rsid w:val="6DAD2EE7"/>
    <w:rsid w:val="6F551878"/>
    <w:rsid w:val="704470CE"/>
    <w:rsid w:val="70867D4B"/>
    <w:rsid w:val="7724430A"/>
    <w:rsid w:val="7B963106"/>
    <w:rsid w:val="7F436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AF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F3AFC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5F3AF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5F3AFC"/>
    <w:rPr>
      <w:b/>
    </w:rPr>
  </w:style>
  <w:style w:type="character" w:styleId="a6">
    <w:name w:val="Hyperlink"/>
    <w:basedOn w:val="a0"/>
    <w:qFormat/>
    <w:rsid w:val="005F3AFC"/>
    <w:rPr>
      <w:color w:val="0000FF"/>
      <w:u w:val="single"/>
    </w:rPr>
  </w:style>
  <w:style w:type="paragraph" w:styleId="a7">
    <w:name w:val="header"/>
    <w:basedOn w:val="a"/>
    <w:link w:val="Char"/>
    <w:rsid w:val="006E6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6E62B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6E6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6E62B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242</Words>
  <Characters>1383</Characters>
  <Application>Microsoft Office Word</Application>
  <DocSecurity>0</DocSecurity>
  <Lines>11</Lines>
  <Paragraphs>3</Paragraphs>
  <ScaleCrop>false</ScaleCrop>
  <Company>Sky123.Org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2022-07-12T01:05:00Z</dcterms:created>
  <dcterms:modified xsi:type="dcterms:W3CDTF">2023-02-23T03:09:00Z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4BB93BB2D66E4DAA91BCDE7676BA169C</vt:lpwstr>
  </property>
</Properties>
</file>